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174C" w:rsidRDefault="00C44520" w:rsidP="00C9174C">
      <w:pPr>
        <w:pStyle w:val="sche3"/>
        <w:spacing w:line="340" w:lineRule="exact"/>
        <w:ind w:firstLine="6237"/>
        <w:rPr>
          <w:rFonts w:ascii="Times New Roman" w:hAnsi="Times New Roman"/>
          <w:sz w:val="18"/>
          <w:lang w:val="it-IT"/>
        </w:rPr>
      </w:pPr>
      <w:r>
        <w:rPr>
          <w:rFonts w:ascii="Times New Roman" w:hAnsi="Times New Roman"/>
          <w:noProof/>
          <w:sz w:val="18"/>
          <w:lang w:val="it-IT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>
                <wp:simplePos x="0" y="0"/>
                <wp:positionH relativeFrom="column">
                  <wp:posOffset>722630</wp:posOffset>
                </wp:positionH>
                <wp:positionV relativeFrom="paragraph">
                  <wp:posOffset>-73025</wp:posOffset>
                </wp:positionV>
                <wp:extent cx="732155" cy="585470"/>
                <wp:effectExtent l="0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2155" cy="5854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35921" dir="2700000" algn="ctr" rotWithShape="0">
                            <a:srgbClr val="808080"/>
                          </a:outerShdw>
                        </a:effectLst>
                      </wps:spPr>
                      <wps:txbx>
                        <w:txbxContent>
                          <w:p w:rsidR="00A303E7" w:rsidRDefault="00A303E7" w:rsidP="00C9174C">
                            <w:pPr>
                              <w:pStyle w:val="Corpotesto"/>
                              <w:jc w:val="center"/>
                              <w:rPr>
                                <w:sz w:val="17"/>
                              </w:rPr>
                            </w:pPr>
                            <w:r>
                              <w:rPr>
                                <w:sz w:val="17"/>
                              </w:rPr>
                              <w:t>MARCA DA BOLLO</w:t>
                            </w:r>
                          </w:p>
                          <w:p w:rsidR="00A303E7" w:rsidRDefault="00A303E7" w:rsidP="00C9174C">
                            <w:pPr>
                              <w:pStyle w:val="Corpotesto"/>
                              <w:jc w:val="center"/>
                              <w:rPr>
                                <w:sz w:val="17"/>
                              </w:rPr>
                            </w:pPr>
                            <w:r>
                              <w:rPr>
                                <w:sz w:val="17"/>
                              </w:rPr>
                              <w:t>€ 16,00</w:t>
                            </w:r>
                          </w:p>
                          <w:p w:rsidR="00A303E7" w:rsidRDefault="00A303E7" w:rsidP="00C9174C">
                            <w:pPr>
                              <w:pStyle w:val="Corpotesto"/>
                              <w:jc w:val="center"/>
                              <w:rPr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56.9pt;margin-top:-5.75pt;width:57.65pt;height:46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" o:allowincell="f">
                <v:shadow on="t"/>
                <v:textbox>
                  <w:txbxContent>
                    <w:p w:rsidR="00A303E7" w:rsidRDefault="00A303E7" w:rsidP="00C9174C">
                      <w:pPr>
                        <w:pStyle w:val="Corpotesto"/>
                        <w:jc w:val="center"/>
                        <w:rPr>
                          <w:sz w:val="17"/>
                        </w:rPr>
                      </w:pPr>
                      <w:r>
                        <w:rPr>
                          <w:sz w:val="17"/>
                        </w:rPr>
                        <w:t>MARCA DA BOLLO</w:t>
                      </w:r>
                    </w:p>
                    <w:p w:rsidR="00A303E7" w:rsidRDefault="00A303E7" w:rsidP="00C9174C">
                      <w:pPr>
                        <w:pStyle w:val="Corpotesto"/>
                        <w:jc w:val="center"/>
                        <w:rPr>
                          <w:sz w:val="17"/>
                        </w:rPr>
                      </w:pPr>
                      <w:r>
                        <w:rPr>
                          <w:sz w:val="17"/>
                        </w:rPr>
                        <w:t>€ 16,00</w:t>
                      </w:r>
                    </w:p>
                    <w:p w:rsidR="00A303E7" w:rsidRDefault="00A303E7" w:rsidP="00C9174C">
                      <w:pPr>
                        <w:pStyle w:val="Corpotesto"/>
                        <w:jc w:val="center"/>
                        <w:rPr>
                          <w:sz w:val="17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9174C">
        <w:rPr>
          <w:rFonts w:ascii="Times New Roman" w:hAnsi="Times New Roman"/>
          <w:sz w:val="18"/>
          <w:lang w:val="it-IT"/>
        </w:rPr>
        <w:t xml:space="preserve">Spett.le </w:t>
      </w:r>
    </w:p>
    <w:p w:rsidR="00C9174C" w:rsidRPr="002879F9" w:rsidRDefault="00C9174C" w:rsidP="00C9174C">
      <w:pPr>
        <w:pStyle w:val="sche3"/>
        <w:spacing w:line="340" w:lineRule="exact"/>
        <w:ind w:firstLine="6237"/>
        <w:rPr>
          <w:rFonts w:cs="Helvetica"/>
          <w:lang w:val="it-IT"/>
        </w:rPr>
      </w:pPr>
      <w:r>
        <w:rPr>
          <w:rFonts w:cs="Helvetica"/>
        </w:rPr>
        <w:fldChar w:fldCharType="begin"/>
      </w:r>
      <w:r w:rsidRPr="002879F9">
        <w:rPr>
          <w:rFonts w:cs="Helvetica"/>
          <w:lang w:val="it-IT"/>
        </w:rPr>
        <w:instrText xml:space="preserve"> MERGEFIELD "comune_1" </w:instrText>
      </w:r>
      <w:r>
        <w:rPr>
          <w:rFonts w:cs="Helvetica"/>
        </w:rPr>
        <w:fldChar w:fldCharType="separate"/>
      </w:r>
      <w:r w:rsidR="00910515" w:rsidRPr="006A4145">
        <w:rPr>
          <w:rFonts w:cs="Helvetica"/>
          <w:noProof/>
          <w:lang w:val="it-IT"/>
        </w:rPr>
        <w:t xml:space="preserve">Comune di  </w:t>
      </w:r>
      <w:r>
        <w:rPr>
          <w:rFonts w:cs="Helvetica"/>
        </w:rPr>
        <w:fldChar w:fldCharType="end"/>
      </w:r>
      <w:r w:rsidR="008A73DB">
        <w:rPr>
          <w:rFonts w:cs="Helvetica"/>
          <w:lang w:val="it-IT"/>
        </w:rPr>
        <w:t>Pisciotta</w:t>
      </w:r>
    </w:p>
    <w:p w:rsidR="002B74B8" w:rsidRDefault="006A4145" w:rsidP="00C9174C">
      <w:pPr>
        <w:pStyle w:val="sche3"/>
        <w:spacing w:line="340" w:lineRule="exact"/>
        <w:ind w:left="6237"/>
        <w:rPr>
          <w:rFonts w:cs="Helvetica"/>
          <w:lang w:val="it-IT"/>
        </w:rPr>
      </w:pPr>
      <w:r w:rsidRPr="006A4145">
        <w:rPr>
          <w:rFonts w:cs="Helvetica"/>
          <w:lang w:val="it-IT"/>
        </w:rPr>
        <w:t>Via</w:t>
      </w:r>
      <w:r w:rsidR="0019531F">
        <w:rPr>
          <w:rFonts w:cs="Helvetica"/>
          <w:lang w:val="it-IT"/>
        </w:rPr>
        <w:t xml:space="preserve"> </w:t>
      </w:r>
      <w:r w:rsidR="008A73DB">
        <w:rPr>
          <w:rFonts w:cs="Helvetica"/>
          <w:lang w:val="it-IT"/>
        </w:rPr>
        <w:t>Roma</w:t>
      </w:r>
    </w:p>
    <w:p w:rsidR="002B74B8" w:rsidRDefault="002B74B8" w:rsidP="00C9174C">
      <w:pPr>
        <w:pStyle w:val="sche3"/>
        <w:spacing w:line="340" w:lineRule="exact"/>
        <w:ind w:left="6237"/>
        <w:rPr>
          <w:rFonts w:cs="Helvetica"/>
          <w:lang w:val="it-IT"/>
        </w:rPr>
      </w:pPr>
      <w:r>
        <w:rPr>
          <w:rFonts w:cs="Helvetica"/>
          <w:lang w:val="it-IT"/>
        </w:rPr>
        <w:t>Cap</w:t>
      </w:r>
      <w:r w:rsidR="008A73DB">
        <w:rPr>
          <w:rFonts w:cs="Helvetica"/>
          <w:lang w:val="it-IT"/>
        </w:rPr>
        <w:t xml:space="preserve"> 84066</w:t>
      </w:r>
    </w:p>
    <w:p w:rsidR="00C9174C" w:rsidRPr="0019531F" w:rsidRDefault="008A73DB" w:rsidP="00C9174C">
      <w:pPr>
        <w:pStyle w:val="sche3"/>
        <w:spacing w:line="340" w:lineRule="exact"/>
        <w:ind w:left="6237"/>
        <w:rPr>
          <w:lang w:val="it-IT"/>
        </w:rPr>
      </w:pPr>
      <w:r>
        <w:rPr>
          <w:rFonts w:cs="Helvetica"/>
          <w:lang w:val="it-IT"/>
        </w:rPr>
        <w:t xml:space="preserve">Pisciotta </w:t>
      </w:r>
      <w:r w:rsidR="00CD3C10">
        <w:rPr>
          <w:rFonts w:cs="Helvetica"/>
          <w:lang w:val="it-IT"/>
        </w:rPr>
        <w:t>(</w:t>
      </w:r>
      <w:r>
        <w:rPr>
          <w:rFonts w:cs="Helvetica"/>
          <w:lang w:val="it-IT"/>
        </w:rPr>
        <w:t>SA</w:t>
      </w:r>
      <w:r w:rsidR="0019531F" w:rsidRPr="0019531F">
        <w:rPr>
          <w:rFonts w:cs="Helvetica"/>
          <w:lang w:val="it-IT"/>
        </w:rPr>
        <w:t>)</w:t>
      </w:r>
    </w:p>
    <w:p w:rsidR="00C9174C" w:rsidRDefault="00C9174C" w:rsidP="00C9174C">
      <w:pPr>
        <w:pStyle w:val="sche4"/>
        <w:tabs>
          <w:tab w:val="left" w:leader="dot" w:pos="8824"/>
        </w:tabs>
        <w:spacing w:before="120"/>
        <w:rPr>
          <w:rFonts w:ascii="Comic Sans MS" w:hAnsi="Comic Sans MS"/>
          <w:i/>
          <w:color w:val="0000FF"/>
          <w:sz w:val="18"/>
          <w:lang w:val="it-IT"/>
        </w:rPr>
      </w:pPr>
      <w:r>
        <w:rPr>
          <w:rFonts w:ascii="Comic Sans MS" w:hAnsi="Comic Sans MS"/>
          <w:i/>
          <w:color w:val="0000FF"/>
          <w:sz w:val="18"/>
          <w:lang w:val="it-IT"/>
        </w:rPr>
        <w:t xml:space="preserve">MODELLO DA COMPILARE DALLA SINGOLA IMPRESA O DA CIASCUNA DELLE IMPRESE COSTITUENTI IL RAGGRUPPAMENTO TEMPORANEO (R.T.I.) O IL CONSORZIO EX ART. </w:t>
      </w:r>
      <w:smartTag w:uri="urn:schemas-microsoft-com:office:smarttags" w:element="metricconverter">
        <w:smartTagPr>
          <w:attr w:name="ProductID" w:val="2602 C"/>
        </w:smartTagPr>
        <w:r>
          <w:rPr>
            <w:rFonts w:ascii="Comic Sans MS" w:hAnsi="Comic Sans MS"/>
            <w:i/>
            <w:color w:val="0000FF"/>
            <w:sz w:val="18"/>
            <w:lang w:val="it-IT"/>
          </w:rPr>
          <w:t>2602 C</w:t>
        </w:r>
      </w:smartTag>
      <w:r>
        <w:rPr>
          <w:rFonts w:ascii="Comic Sans MS" w:hAnsi="Comic Sans MS"/>
          <w:i/>
          <w:color w:val="0000FF"/>
          <w:sz w:val="18"/>
          <w:lang w:val="it-IT"/>
        </w:rPr>
        <w:t>. C..</w:t>
      </w:r>
    </w:p>
    <w:p w:rsidR="00C9174C" w:rsidRDefault="00C9174C" w:rsidP="00C9174C">
      <w:pPr>
        <w:pStyle w:val="sche4"/>
        <w:tabs>
          <w:tab w:val="left" w:leader="dot" w:pos="8824"/>
        </w:tabs>
        <w:rPr>
          <w:rFonts w:ascii="Comic Sans MS" w:hAnsi="Comic Sans MS"/>
          <w:color w:val="0000FF"/>
          <w:sz w:val="18"/>
          <w:lang w:val="it-IT"/>
        </w:rPr>
      </w:pPr>
    </w:p>
    <w:p w:rsidR="00C9174C" w:rsidRPr="003F24A0" w:rsidRDefault="00C9174C" w:rsidP="00C9174C">
      <w:pPr>
        <w:pStyle w:val="sche4"/>
        <w:tabs>
          <w:tab w:val="left" w:leader="dot" w:pos="8824"/>
        </w:tabs>
        <w:rPr>
          <w:rFonts w:ascii="Comic Sans MS" w:hAnsi="Comic Sans MS"/>
          <w:color w:val="0000FF"/>
          <w:sz w:val="18"/>
          <w:lang w:val="it-IT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07"/>
        <w:gridCol w:w="8674"/>
      </w:tblGrid>
      <w:tr w:rsidR="00C9174C" w:rsidRPr="001864AB" w:rsidTr="005A2A2E">
        <w:tc>
          <w:tcPr>
            <w:tcW w:w="1107" w:type="dxa"/>
            <w:shd w:val="pct10" w:color="auto" w:fill="FFFFFF"/>
          </w:tcPr>
          <w:p w:rsidR="00C9174C" w:rsidRPr="001864AB" w:rsidRDefault="00C9174C" w:rsidP="005A2A2E">
            <w:pPr>
              <w:tabs>
                <w:tab w:val="left" w:pos="993"/>
              </w:tabs>
              <w:spacing w:before="60"/>
              <w:jc w:val="both"/>
            </w:pPr>
            <w:r w:rsidRPr="001864AB">
              <w:rPr>
                <w:b/>
              </w:rPr>
              <w:t>Oggetto</w:t>
            </w:r>
            <w:r w:rsidRPr="001864AB">
              <w:t>:</w:t>
            </w:r>
          </w:p>
        </w:tc>
        <w:tc>
          <w:tcPr>
            <w:tcW w:w="8674" w:type="dxa"/>
            <w:shd w:val="pct10" w:color="auto" w:fill="FFFFFF"/>
          </w:tcPr>
          <w:p w:rsidR="0010146E" w:rsidRPr="0010146E" w:rsidRDefault="0010146E" w:rsidP="0010146E">
            <w:pPr>
              <w:pStyle w:val="CM18"/>
              <w:spacing w:after="0" w:line="240" w:lineRule="exact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7F6EC7">
              <w:t>PROCEDURA APERTA</w:t>
            </w:r>
            <w:r>
              <w:t xml:space="preserve"> </w:t>
            </w:r>
            <w:r w:rsidRPr="007F6EC7">
              <w:t>PER L’</w:t>
            </w:r>
            <w:r w:rsidR="00A72B47">
              <w:fldChar w:fldCharType="begin"/>
            </w:r>
            <w:r w:rsidR="00A72B47">
              <w:instrText xml:space="preserve"> MERGEFIELD "denominazione_appalto_1" </w:instrText>
            </w:r>
            <w:r w:rsidR="00A72B47">
              <w:fldChar w:fldCharType="separate"/>
            </w:r>
            <w:r w:rsidR="0019531F" w:rsidRPr="00A2500D">
              <w:t xml:space="preserve">APPALTO DEI SERVIZI DI GESTIONE </w:t>
            </w:r>
            <w:r w:rsidR="00E87DA6">
              <w:t xml:space="preserve">E RIQUALIFICAZIONE ENERGETICA </w:t>
            </w:r>
            <w:r w:rsidR="0019531F" w:rsidRPr="00A2500D">
              <w:t>DEGLI IMPIANTI DI PUBBLICA ILLUMINAZIONE</w:t>
            </w:r>
            <w:r w:rsidR="00A72B47">
              <w:fldChar w:fldCharType="end"/>
            </w:r>
            <w:r w:rsidR="0019531F" w:rsidRPr="007F6EC7">
              <w:t xml:space="preserve"> DEL </w:t>
            </w:r>
            <w:r w:rsidR="00A72B47">
              <w:fldChar w:fldCharType="begin"/>
            </w:r>
            <w:r w:rsidR="00A72B47">
              <w:instrText xml:space="preserve"> MERGEFIELD "comune_1" </w:instrText>
            </w:r>
            <w:r w:rsidR="00A72B47">
              <w:fldChar w:fldCharType="separate"/>
            </w:r>
            <w:r w:rsidR="0019531F" w:rsidRPr="00A2500D">
              <w:t xml:space="preserve">COMUNE DI  </w:t>
            </w:r>
            <w:r w:rsidR="00A72B47">
              <w:fldChar w:fldCharType="end"/>
            </w:r>
            <w:r>
              <w:t>CIG</w:t>
            </w:r>
            <w:r w:rsidR="00952438">
              <w:t xml:space="preserve"> 6660687CC8</w:t>
            </w:r>
          </w:p>
          <w:p w:rsidR="00C9174C" w:rsidRPr="001864AB" w:rsidRDefault="00C9174C" w:rsidP="005A2A2E">
            <w:pPr>
              <w:tabs>
                <w:tab w:val="left" w:pos="993"/>
              </w:tabs>
              <w:spacing w:after="60" w:line="300" w:lineRule="exact"/>
              <w:jc w:val="both"/>
              <w:rPr>
                <w:sz w:val="22"/>
                <w:szCs w:val="22"/>
              </w:rPr>
            </w:pPr>
            <w:r w:rsidRPr="001864AB">
              <w:rPr>
                <w:b/>
                <w:bCs/>
                <w:sz w:val="18"/>
                <w:szCs w:val="18"/>
              </w:rPr>
              <w:t>-</w:t>
            </w:r>
            <w:r w:rsidR="00910515">
              <w:rPr>
                <w:b/>
                <w:bCs/>
                <w:sz w:val="18"/>
                <w:szCs w:val="18"/>
              </w:rPr>
              <w:t xml:space="preserve"> </w:t>
            </w:r>
            <w:r w:rsidRPr="001864AB">
              <w:rPr>
                <w:b/>
                <w:sz w:val="22"/>
                <w:szCs w:val="22"/>
              </w:rPr>
              <w:t>Richiesta per l'ammissione alla gara e dichiarazione</w:t>
            </w:r>
          </w:p>
        </w:tc>
      </w:tr>
    </w:tbl>
    <w:p w:rsidR="00C9174C" w:rsidRDefault="00C9174C" w:rsidP="00C9174C">
      <w:pPr>
        <w:pStyle w:val="sche4"/>
        <w:jc w:val="left"/>
        <w:rPr>
          <w:rFonts w:ascii="Times New Roman" w:hAnsi="Times New Roman"/>
          <w:sz w:val="18"/>
          <w:lang w:val="it-IT"/>
        </w:rPr>
      </w:pPr>
    </w:p>
    <w:p w:rsidR="00C9174C" w:rsidRDefault="00C9174C" w:rsidP="00C9174C">
      <w:pPr>
        <w:pStyle w:val="sche4"/>
        <w:spacing w:before="60" w:line="340" w:lineRule="exact"/>
        <w:jc w:val="left"/>
        <w:rPr>
          <w:rFonts w:ascii="Times New Roman" w:hAnsi="Times New Roman"/>
          <w:sz w:val="18"/>
          <w:lang w:val="it-IT"/>
        </w:rPr>
      </w:pPr>
    </w:p>
    <w:p w:rsidR="00C9174C" w:rsidRDefault="00C9174C" w:rsidP="00C9174C">
      <w:pPr>
        <w:pStyle w:val="sche4"/>
        <w:spacing w:before="60" w:line="400" w:lineRule="exact"/>
        <w:jc w:val="left"/>
        <w:rPr>
          <w:rFonts w:ascii="Times New Roman" w:hAnsi="Times New Roman"/>
          <w:sz w:val="18"/>
          <w:lang w:val="it-IT"/>
        </w:rPr>
      </w:pPr>
      <w:r>
        <w:rPr>
          <w:rFonts w:ascii="Times New Roman" w:hAnsi="Times New Roman"/>
          <w:sz w:val="18"/>
          <w:lang w:val="it-IT"/>
        </w:rPr>
        <w:t xml:space="preserve">Il sottoscritto </w:t>
      </w:r>
      <w:r w:rsidRPr="002C1421">
        <w:rPr>
          <w:rFonts w:ascii="Times New Roman" w:hAnsi="Times New Roman"/>
          <w:i/>
          <w:sz w:val="18"/>
          <w:lang w:val="it-IT"/>
        </w:rPr>
        <w:t>(Nome)</w:t>
      </w:r>
      <w:r>
        <w:rPr>
          <w:rFonts w:ascii="Times New Roman" w:hAnsi="Times New Roman"/>
          <w:sz w:val="18"/>
          <w:lang w:val="it-IT"/>
        </w:rPr>
        <w:t xml:space="preserve"> __________________________ </w:t>
      </w:r>
      <w:r w:rsidRPr="002C1421">
        <w:rPr>
          <w:rFonts w:ascii="Times New Roman" w:hAnsi="Times New Roman"/>
          <w:i/>
          <w:sz w:val="18"/>
          <w:lang w:val="it-IT"/>
        </w:rPr>
        <w:t>(Cognome)</w:t>
      </w:r>
      <w:r>
        <w:rPr>
          <w:rFonts w:ascii="Times New Roman" w:hAnsi="Times New Roman"/>
          <w:sz w:val="18"/>
          <w:lang w:val="it-IT"/>
        </w:rPr>
        <w:t xml:space="preserve"> _____________________________________________________,</w:t>
      </w:r>
    </w:p>
    <w:p w:rsidR="00C9174C" w:rsidRDefault="00C9174C" w:rsidP="00C9174C">
      <w:pPr>
        <w:pStyle w:val="sche4"/>
        <w:spacing w:line="400" w:lineRule="exact"/>
        <w:jc w:val="left"/>
        <w:rPr>
          <w:rFonts w:ascii="Times New Roman" w:hAnsi="Times New Roman"/>
          <w:sz w:val="18"/>
          <w:lang w:val="it-IT"/>
        </w:rPr>
      </w:pPr>
      <w:r>
        <w:rPr>
          <w:rFonts w:ascii="Times New Roman" w:hAnsi="Times New Roman"/>
          <w:sz w:val="18"/>
          <w:lang w:val="it-IT"/>
        </w:rPr>
        <w:t xml:space="preserve">nato/a  </w:t>
      </w:r>
      <w:proofErr w:type="spellStart"/>
      <w:r>
        <w:rPr>
          <w:rFonts w:ascii="Times New Roman" w:hAnsi="Times New Roman"/>
          <w:sz w:val="18"/>
          <w:lang w:val="it-IT"/>
        </w:rPr>
        <w:t>a</w:t>
      </w:r>
      <w:proofErr w:type="spellEnd"/>
      <w:r>
        <w:rPr>
          <w:rFonts w:ascii="Times New Roman" w:hAnsi="Times New Roman"/>
          <w:sz w:val="18"/>
          <w:lang w:val="it-IT"/>
        </w:rPr>
        <w:t>____________________ il ___________________ , residente a __________________________________________________ Stato __________________________ Via __________________________________________________________________________</w:t>
      </w:r>
    </w:p>
    <w:p w:rsidR="00C9174C" w:rsidRDefault="00C9174C" w:rsidP="00C9174C">
      <w:pPr>
        <w:pStyle w:val="sche4"/>
        <w:tabs>
          <w:tab w:val="left" w:leader="dot" w:pos="8824"/>
        </w:tabs>
        <w:spacing w:line="400" w:lineRule="exact"/>
        <w:rPr>
          <w:rFonts w:ascii="Times New Roman" w:hAnsi="Times New Roman"/>
          <w:sz w:val="18"/>
          <w:lang w:val="it-IT"/>
        </w:rPr>
      </w:pPr>
      <w:r>
        <w:rPr>
          <w:rFonts w:ascii="Times New Roman" w:hAnsi="Times New Roman"/>
          <w:sz w:val="18"/>
          <w:lang w:val="it-IT"/>
        </w:rPr>
        <w:t>in qualità  di legale rappresentante, della ditta sotto indicata,</w:t>
      </w:r>
    </w:p>
    <w:p w:rsidR="00C9174C" w:rsidRDefault="00C9174C" w:rsidP="00C9174C">
      <w:pPr>
        <w:pStyle w:val="sche4"/>
        <w:tabs>
          <w:tab w:val="left" w:leader="dot" w:pos="8824"/>
        </w:tabs>
        <w:spacing w:line="400" w:lineRule="exact"/>
        <w:rPr>
          <w:rFonts w:ascii="Times New Roman" w:hAnsi="Times New Roman"/>
          <w:sz w:val="18"/>
          <w:lang w:val="it-IT"/>
        </w:rPr>
      </w:pPr>
    </w:p>
    <w:p w:rsidR="00C9174C" w:rsidRDefault="00C9174C" w:rsidP="00C9174C">
      <w:pPr>
        <w:pStyle w:val="sche4"/>
        <w:tabs>
          <w:tab w:val="left" w:leader="dot" w:pos="8824"/>
        </w:tabs>
        <w:spacing w:line="340" w:lineRule="exact"/>
        <w:jc w:val="center"/>
        <w:rPr>
          <w:rFonts w:ascii="Times New Roman" w:hAnsi="Times New Roman"/>
          <w:b/>
          <w:sz w:val="18"/>
          <w:lang w:val="it-IT"/>
        </w:rPr>
      </w:pPr>
      <w:r>
        <w:rPr>
          <w:rFonts w:ascii="Times New Roman" w:hAnsi="Times New Roman"/>
          <w:b/>
          <w:sz w:val="18"/>
          <w:lang w:val="it-IT"/>
        </w:rPr>
        <w:t>CHIEDE</w:t>
      </w:r>
    </w:p>
    <w:p w:rsidR="00C9174C" w:rsidRDefault="00C9174C" w:rsidP="00C9174C">
      <w:pPr>
        <w:pStyle w:val="sche4"/>
        <w:numPr>
          <w:ilvl w:val="0"/>
          <w:numId w:val="12"/>
        </w:numPr>
        <w:tabs>
          <w:tab w:val="left" w:leader="dot" w:pos="8824"/>
        </w:tabs>
        <w:spacing w:line="360" w:lineRule="exact"/>
        <w:rPr>
          <w:rFonts w:ascii="Times New Roman" w:hAnsi="Times New Roman"/>
          <w:sz w:val="18"/>
          <w:lang w:val="it-IT"/>
        </w:rPr>
      </w:pPr>
      <w:r w:rsidRPr="00C12C6D">
        <w:rPr>
          <w:rFonts w:ascii="Times New Roman" w:hAnsi="Times New Roman"/>
          <w:sz w:val="18"/>
          <w:lang w:val="it-IT"/>
        </w:rPr>
        <w:t>che la “ditta”</w:t>
      </w:r>
      <w:r>
        <w:rPr>
          <w:rFonts w:ascii="Times New Roman" w:hAnsi="Times New Roman"/>
          <w:b/>
          <w:sz w:val="18"/>
          <w:lang w:val="it-IT"/>
        </w:rPr>
        <w:t xml:space="preserve"> </w:t>
      </w:r>
      <w:r>
        <w:rPr>
          <w:rFonts w:ascii="Times New Roman" w:hAnsi="Times New Roman"/>
          <w:sz w:val="18"/>
          <w:lang w:val="it-IT"/>
        </w:rPr>
        <w:t xml:space="preserve">______________________________________________________________________________________________, </w:t>
      </w:r>
    </w:p>
    <w:p w:rsidR="00C9174C" w:rsidRDefault="00C9174C" w:rsidP="00C9174C">
      <w:pPr>
        <w:pStyle w:val="sche4"/>
        <w:tabs>
          <w:tab w:val="left" w:leader="dot" w:pos="8824"/>
        </w:tabs>
        <w:spacing w:line="360" w:lineRule="exact"/>
        <w:ind w:left="284"/>
        <w:rPr>
          <w:rFonts w:ascii="Times New Roman" w:hAnsi="Times New Roman"/>
          <w:sz w:val="18"/>
          <w:lang w:val="it-IT"/>
        </w:rPr>
      </w:pPr>
      <w:r>
        <w:rPr>
          <w:rFonts w:ascii="Rockwell Condensed" w:hAnsi="Rockwell Condensed"/>
          <w:i/>
          <w:color w:val="0000FF"/>
          <w:sz w:val="18"/>
          <w:lang w:val="it-IT"/>
        </w:rPr>
        <w:t>(barrare la voce che interessa)</w:t>
      </w:r>
    </w:p>
    <w:p w:rsidR="00C9174C" w:rsidRDefault="00C9174C" w:rsidP="00C9174C">
      <w:pPr>
        <w:pStyle w:val="sche4"/>
        <w:tabs>
          <w:tab w:val="left" w:leader="dot" w:pos="8824"/>
        </w:tabs>
        <w:spacing w:line="360" w:lineRule="exact"/>
        <w:ind w:left="284"/>
        <w:rPr>
          <w:rFonts w:ascii="Times New Roman" w:hAnsi="Times New Roman"/>
          <w:sz w:val="18"/>
          <w:lang w:val="it-IT"/>
        </w:rPr>
      </w:pPr>
      <w:r>
        <w:rPr>
          <w:rFonts w:ascii="Times New Roman" w:hAnsi="Times New Roman"/>
          <w:sz w:val="18"/>
          <w:lang w:val="it-IT"/>
        </w:rPr>
        <w:sym w:font="Symbol" w:char="F07F"/>
      </w:r>
      <w:r>
        <w:rPr>
          <w:rFonts w:ascii="Times New Roman" w:hAnsi="Times New Roman"/>
          <w:sz w:val="18"/>
          <w:lang w:val="it-IT"/>
        </w:rPr>
        <w:t xml:space="preserve">   come  singolo.</w:t>
      </w:r>
    </w:p>
    <w:p w:rsidR="00C9174C" w:rsidRPr="00CA31D2" w:rsidRDefault="00C9174C" w:rsidP="00C9174C">
      <w:pPr>
        <w:pStyle w:val="sche4"/>
        <w:tabs>
          <w:tab w:val="left" w:leader="dot" w:pos="8824"/>
        </w:tabs>
        <w:spacing w:before="120" w:line="360" w:lineRule="exact"/>
        <w:ind w:left="284"/>
        <w:rPr>
          <w:rFonts w:ascii="Times New Roman" w:hAnsi="Times New Roman"/>
          <w:sz w:val="18"/>
          <w:lang w:val="it-IT"/>
        </w:rPr>
      </w:pPr>
      <w:r w:rsidRPr="00CA31D2">
        <w:rPr>
          <w:rFonts w:ascii="Times New Roman" w:hAnsi="Times New Roman"/>
          <w:sz w:val="18"/>
          <w:lang w:val="it-IT"/>
        </w:rPr>
        <w:sym w:font="Symbol" w:char="F07F"/>
      </w:r>
      <w:r w:rsidRPr="00CA31D2">
        <w:rPr>
          <w:rFonts w:ascii="Times New Roman" w:hAnsi="Times New Roman"/>
          <w:sz w:val="18"/>
          <w:lang w:val="it-IT"/>
        </w:rPr>
        <w:t xml:space="preserve">  quale CAPOGRUPPO / MANDANTE </w:t>
      </w:r>
      <w:r w:rsidRPr="00CA31D2">
        <w:rPr>
          <w:rFonts w:ascii="Rockwell Condensed" w:hAnsi="Rockwell Condensed"/>
          <w:i/>
          <w:sz w:val="18"/>
          <w:lang w:val="it-IT"/>
        </w:rPr>
        <w:t>(depennare la voce che non interessa)</w:t>
      </w:r>
      <w:r w:rsidRPr="00CA31D2">
        <w:rPr>
          <w:rFonts w:ascii="Times New Roman" w:hAnsi="Times New Roman"/>
          <w:sz w:val="18"/>
          <w:lang w:val="it-IT"/>
        </w:rPr>
        <w:t xml:space="preserve">  del  costituendo </w:t>
      </w:r>
      <w:r w:rsidRPr="00CA31D2">
        <w:rPr>
          <w:rFonts w:ascii="Times New Roman" w:hAnsi="Times New Roman"/>
          <w:i/>
          <w:sz w:val="18"/>
          <w:lang w:val="it-IT"/>
        </w:rPr>
        <w:t xml:space="preserve">Raggruppamento di Imprese o Consorzio ex art. 2602 c.c. </w:t>
      </w:r>
      <w:r w:rsidRPr="00CA31D2">
        <w:rPr>
          <w:rFonts w:ascii="Times New Roman" w:hAnsi="Times New Roman"/>
          <w:sz w:val="18"/>
          <w:lang w:val="it-IT"/>
        </w:rPr>
        <w:t xml:space="preserve">così composto:  </w:t>
      </w:r>
    </w:p>
    <w:p w:rsidR="00C9174C" w:rsidRPr="00CA31D2" w:rsidRDefault="00C9174C" w:rsidP="00C9174C">
      <w:pPr>
        <w:pStyle w:val="sche4"/>
        <w:tabs>
          <w:tab w:val="left" w:leader="dot" w:pos="8824"/>
        </w:tabs>
        <w:spacing w:line="360" w:lineRule="exact"/>
        <w:ind w:left="284"/>
        <w:rPr>
          <w:rFonts w:ascii="Rockwell Condensed" w:hAnsi="Rockwell Condensed"/>
          <w:i/>
          <w:sz w:val="18"/>
          <w:lang w:val="it-IT"/>
        </w:rPr>
      </w:pPr>
      <w:r w:rsidRPr="00CA31D2">
        <w:rPr>
          <w:rFonts w:ascii="Times New Roman" w:hAnsi="Times New Roman"/>
          <w:sz w:val="18"/>
          <w:lang w:val="it-IT"/>
        </w:rPr>
        <w:t>______________________________________________ (capogruppo) che partecipa al raggruppamento con una quota del _____%</w:t>
      </w:r>
    </w:p>
    <w:p w:rsidR="00C9174C" w:rsidRPr="00CA31D2" w:rsidRDefault="00C9174C" w:rsidP="00C9174C">
      <w:pPr>
        <w:pStyle w:val="sche4"/>
        <w:tabs>
          <w:tab w:val="left" w:leader="dot" w:pos="8824"/>
        </w:tabs>
        <w:spacing w:line="360" w:lineRule="exact"/>
        <w:ind w:left="284"/>
        <w:rPr>
          <w:rFonts w:ascii="Rockwell Condensed" w:hAnsi="Rockwell Condensed"/>
          <w:i/>
          <w:sz w:val="18"/>
          <w:lang w:val="it-IT"/>
        </w:rPr>
      </w:pPr>
      <w:r w:rsidRPr="00CA31D2">
        <w:rPr>
          <w:rFonts w:ascii="Times New Roman" w:hAnsi="Times New Roman"/>
          <w:sz w:val="18"/>
          <w:lang w:val="it-IT"/>
        </w:rPr>
        <w:t>________________________________________________ (mandante) che partecipa al raggruppamento con una quota del _____%</w:t>
      </w:r>
    </w:p>
    <w:p w:rsidR="00C9174C" w:rsidRPr="00CA31D2" w:rsidRDefault="00C9174C" w:rsidP="00C9174C">
      <w:pPr>
        <w:pStyle w:val="sche4"/>
        <w:tabs>
          <w:tab w:val="left" w:leader="dot" w:pos="8824"/>
        </w:tabs>
        <w:spacing w:line="360" w:lineRule="exact"/>
        <w:ind w:left="284"/>
        <w:rPr>
          <w:rFonts w:ascii="Rockwell Condensed" w:hAnsi="Rockwell Condensed"/>
          <w:i/>
          <w:sz w:val="18"/>
          <w:lang w:val="it-IT"/>
        </w:rPr>
      </w:pPr>
      <w:r w:rsidRPr="00CA31D2">
        <w:rPr>
          <w:rFonts w:ascii="Times New Roman" w:hAnsi="Times New Roman"/>
          <w:sz w:val="18"/>
          <w:lang w:val="it-IT"/>
        </w:rPr>
        <w:t>________________________________________________ (mandante) che partecipa al raggruppamento con una quota del _____%</w:t>
      </w:r>
    </w:p>
    <w:p w:rsidR="00C9174C" w:rsidRPr="00CA31D2" w:rsidRDefault="00C9174C" w:rsidP="00C9174C">
      <w:pPr>
        <w:pStyle w:val="sche4"/>
        <w:tabs>
          <w:tab w:val="left" w:leader="dot" w:pos="8824"/>
        </w:tabs>
        <w:spacing w:line="360" w:lineRule="exact"/>
        <w:ind w:left="284"/>
        <w:rPr>
          <w:rFonts w:ascii="Rockwell Condensed" w:hAnsi="Rockwell Condensed"/>
          <w:i/>
          <w:sz w:val="18"/>
          <w:lang w:val="it-IT"/>
        </w:rPr>
      </w:pPr>
      <w:r w:rsidRPr="00CA31D2">
        <w:rPr>
          <w:rFonts w:ascii="Times New Roman" w:hAnsi="Times New Roman"/>
          <w:sz w:val="18"/>
          <w:lang w:val="it-IT"/>
        </w:rPr>
        <w:t>________________________________________________ (mandante) che partecipa al raggruppamento con una quota del _____%</w:t>
      </w:r>
    </w:p>
    <w:p w:rsidR="00C9174C" w:rsidRDefault="00C9174C" w:rsidP="00C9174C">
      <w:pPr>
        <w:pStyle w:val="sche4"/>
        <w:tabs>
          <w:tab w:val="left" w:leader="dot" w:pos="8824"/>
        </w:tabs>
        <w:spacing w:line="288" w:lineRule="auto"/>
        <w:ind w:left="284"/>
        <w:rPr>
          <w:rFonts w:ascii="Rockwell Condensed" w:hAnsi="Rockwell Condensed"/>
          <w:i/>
          <w:color w:val="0000FF"/>
          <w:sz w:val="18"/>
          <w:lang w:val="it-IT"/>
        </w:rPr>
      </w:pPr>
    </w:p>
    <w:p w:rsidR="00C9174C" w:rsidRPr="008E68F0" w:rsidRDefault="00C9174C" w:rsidP="00C9174C">
      <w:pPr>
        <w:pStyle w:val="sche4"/>
        <w:tabs>
          <w:tab w:val="left" w:leader="dot" w:pos="8824"/>
        </w:tabs>
        <w:rPr>
          <w:rFonts w:ascii="Rockwell Condensed" w:hAnsi="Rockwell Condensed"/>
          <w:color w:val="0000FF"/>
          <w:sz w:val="24"/>
          <w:szCs w:val="24"/>
          <w:lang w:val="it-IT"/>
        </w:rPr>
      </w:pPr>
    </w:p>
    <w:p w:rsidR="00C9174C" w:rsidRDefault="00C9174C" w:rsidP="00C9174C">
      <w:pPr>
        <w:pStyle w:val="sche4"/>
        <w:tabs>
          <w:tab w:val="left" w:leader="dot" w:pos="8824"/>
        </w:tabs>
        <w:ind w:left="284"/>
        <w:rPr>
          <w:rFonts w:ascii="Rockwell Condensed" w:hAnsi="Rockwell Condensed"/>
          <w:i/>
          <w:color w:val="0000FF"/>
          <w:sz w:val="18"/>
          <w:lang w:val="it-IT"/>
        </w:rPr>
      </w:pPr>
      <w:r>
        <w:rPr>
          <w:rFonts w:ascii="Rockwell Condensed" w:hAnsi="Rockwell Condensed"/>
          <w:i/>
          <w:color w:val="0000FF"/>
          <w:sz w:val="18"/>
          <w:lang w:val="it-IT"/>
        </w:rPr>
        <w:t>(eventualmente in caso di avvalimento – depennare o compilare)</w:t>
      </w:r>
    </w:p>
    <w:p w:rsidR="00C9174C" w:rsidRPr="00CA31D2" w:rsidRDefault="00C9174C" w:rsidP="00C9174C">
      <w:pPr>
        <w:pStyle w:val="sche4"/>
        <w:spacing w:line="360" w:lineRule="exact"/>
        <w:ind w:firstLine="284"/>
        <w:rPr>
          <w:rFonts w:ascii="Times New Roman" w:hAnsi="Times New Roman"/>
          <w:sz w:val="18"/>
          <w:lang w:val="it-IT"/>
        </w:rPr>
      </w:pPr>
      <w:r w:rsidRPr="00CA31D2">
        <w:rPr>
          <w:rFonts w:ascii="Times New Roman" w:hAnsi="Times New Roman"/>
          <w:sz w:val="18"/>
          <w:lang w:val="it-IT"/>
        </w:rPr>
        <w:sym w:font="Symbol" w:char="F07F"/>
      </w:r>
      <w:r w:rsidRPr="00CA31D2">
        <w:rPr>
          <w:rFonts w:ascii="Times New Roman" w:hAnsi="Times New Roman"/>
          <w:sz w:val="18"/>
          <w:lang w:val="it-IT"/>
        </w:rPr>
        <w:t xml:space="preserve">  che intende avvalersi, ai sensi dell'art. 49 del D. </w:t>
      </w:r>
      <w:proofErr w:type="spellStart"/>
      <w:r w:rsidRPr="00CA31D2">
        <w:rPr>
          <w:rFonts w:ascii="Times New Roman" w:hAnsi="Times New Roman"/>
          <w:sz w:val="18"/>
          <w:lang w:val="it-IT"/>
        </w:rPr>
        <w:t>Lgs</w:t>
      </w:r>
      <w:proofErr w:type="spellEnd"/>
      <w:r w:rsidRPr="00CA31D2">
        <w:rPr>
          <w:rFonts w:ascii="Times New Roman" w:hAnsi="Times New Roman"/>
          <w:sz w:val="18"/>
          <w:lang w:val="it-IT"/>
        </w:rPr>
        <w:t>. n° 163/2006,</w:t>
      </w:r>
    </w:p>
    <w:p w:rsidR="00C9174C" w:rsidRDefault="00C9174C" w:rsidP="00C9174C">
      <w:pPr>
        <w:pStyle w:val="sche4"/>
        <w:spacing w:line="360" w:lineRule="exact"/>
        <w:ind w:left="284"/>
        <w:rPr>
          <w:rFonts w:ascii="Times New Roman" w:hAnsi="Times New Roman"/>
          <w:color w:val="008000"/>
          <w:sz w:val="18"/>
          <w:lang w:val="it-IT"/>
        </w:rPr>
      </w:pPr>
      <w:r>
        <w:rPr>
          <w:rFonts w:ascii="Times New Roman" w:hAnsi="Times New Roman"/>
          <w:color w:val="000000"/>
          <w:sz w:val="18"/>
          <w:lang w:val="it-IT"/>
        </w:rPr>
        <w:t xml:space="preserve">dell'impresa ausiliaria _________________________________ per i seguenti requisiti: </w:t>
      </w:r>
      <w:r w:rsidRPr="008758BF">
        <w:rPr>
          <w:rFonts w:ascii="Rockwell Condensed" w:hAnsi="Rockwell Condensed"/>
          <w:color w:val="000000"/>
          <w:sz w:val="18"/>
          <w:lang w:val="it-IT"/>
        </w:rPr>
        <w:t>__</w:t>
      </w:r>
      <w:r>
        <w:rPr>
          <w:rFonts w:ascii="Rockwell Condensed" w:hAnsi="Rockwell Condensed"/>
          <w:color w:val="000000"/>
          <w:sz w:val="18"/>
          <w:lang w:val="it-IT"/>
        </w:rPr>
        <w:t>___</w:t>
      </w:r>
      <w:r w:rsidRPr="008758BF">
        <w:rPr>
          <w:rFonts w:ascii="Rockwell Condensed" w:hAnsi="Rockwell Condensed"/>
          <w:color w:val="000000"/>
          <w:sz w:val="18"/>
          <w:lang w:val="it-IT"/>
        </w:rPr>
        <w:t>_________</w:t>
      </w:r>
      <w:r>
        <w:rPr>
          <w:rFonts w:ascii="Rockwell Condensed" w:hAnsi="Rockwell Condensed"/>
          <w:color w:val="000000"/>
          <w:sz w:val="18"/>
          <w:lang w:val="it-IT"/>
        </w:rPr>
        <w:t>_______________</w:t>
      </w:r>
      <w:r w:rsidRPr="008758BF">
        <w:rPr>
          <w:rFonts w:ascii="Rockwell Condensed" w:hAnsi="Rockwell Condensed"/>
          <w:color w:val="000000"/>
          <w:sz w:val="18"/>
          <w:lang w:val="it-IT"/>
        </w:rPr>
        <w:t>_______</w:t>
      </w:r>
      <w:r>
        <w:rPr>
          <w:rFonts w:ascii="Rockwell Condensed" w:hAnsi="Rockwell Condensed"/>
          <w:i/>
          <w:color w:val="000000"/>
          <w:sz w:val="18"/>
          <w:lang w:val="it-IT"/>
        </w:rPr>
        <w:t xml:space="preserve"> </w:t>
      </w:r>
    </w:p>
    <w:p w:rsidR="00C9174C" w:rsidRDefault="00C9174C" w:rsidP="00C9174C">
      <w:pPr>
        <w:pStyle w:val="sche4"/>
        <w:spacing w:line="360" w:lineRule="exact"/>
        <w:ind w:left="284"/>
        <w:rPr>
          <w:rFonts w:ascii="Times New Roman" w:hAnsi="Times New Roman"/>
          <w:color w:val="008000"/>
          <w:sz w:val="18"/>
          <w:lang w:val="it-IT"/>
        </w:rPr>
      </w:pPr>
      <w:r>
        <w:rPr>
          <w:rFonts w:ascii="Times New Roman" w:hAnsi="Times New Roman"/>
          <w:color w:val="000000"/>
          <w:sz w:val="18"/>
          <w:lang w:val="it-IT"/>
        </w:rPr>
        <w:t xml:space="preserve">dell'impresa ausiliaria _________________________________ per i seguenti requisiti: </w:t>
      </w:r>
      <w:r w:rsidRPr="008758BF">
        <w:rPr>
          <w:rFonts w:ascii="Rockwell Condensed" w:hAnsi="Rockwell Condensed"/>
          <w:color w:val="000000"/>
          <w:sz w:val="18"/>
          <w:lang w:val="it-IT"/>
        </w:rPr>
        <w:t>_______</w:t>
      </w:r>
      <w:r>
        <w:rPr>
          <w:rFonts w:ascii="Rockwell Condensed" w:hAnsi="Rockwell Condensed"/>
          <w:color w:val="000000"/>
          <w:sz w:val="18"/>
          <w:lang w:val="it-IT"/>
        </w:rPr>
        <w:t>___</w:t>
      </w:r>
      <w:r w:rsidRPr="008758BF">
        <w:rPr>
          <w:rFonts w:ascii="Rockwell Condensed" w:hAnsi="Rockwell Condensed"/>
          <w:color w:val="000000"/>
          <w:sz w:val="18"/>
          <w:lang w:val="it-IT"/>
        </w:rPr>
        <w:t>____</w:t>
      </w:r>
      <w:r>
        <w:rPr>
          <w:rFonts w:ascii="Rockwell Condensed" w:hAnsi="Rockwell Condensed"/>
          <w:color w:val="000000"/>
          <w:sz w:val="18"/>
          <w:lang w:val="it-IT"/>
        </w:rPr>
        <w:t>_______________</w:t>
      </w:r>
      <w:r w:rsidRPr="008758BF">
        <w:rPr>
          <w:rFonts w:ascii="Rockwell Condensed" w:hAnsi="Rockwell Condensed"/>
          <w:color w:val="000000"/>
          <w:sz w:val="18"/>
          <w:lang w:val="it-IT"/>
        </w:rPr>
        <w:t>_______</w:t>
      </w:r>
      <w:r>
        <w:rPr>
          <w:rFonts w:ascii="Rockwell Condensed" w:hAnsi="Rockwell Condensed"/>
          <w:i/>
          <w:color w:val="000000"/>
          <w:sz w:val="18"/>
          <w:lang w:val="it-IT"/>
        </w:rPr>
        <w:t xml:space="preserve"> </w:t>
      </w:r>
    </w:p>
    <w:p w:rsidR="00C9174C" w:rsidRDefault="00C9174C" w:rsidP="00C9174C">
      <w:pPr>
        <w:pStyle w:val="sche4"/>
        <w:spacing w:line="360" w:lineRule="exact"/>
        <w:ind w:left="284"/>
        <w:rPr>
          <w:rFonts w:ascii="Times New Roman" w:hAnsi="Times New Roman"/>
          <w:color w:val="008000"/>
          <w:sz w:val="18"/>
          <w:lang w:val="it-IT"/>
        </w:rPr>
      </w:pPr>
      <w:r>
        <w:rPr>
          <w:rFonts w:ascii="Times New Roman" w:hAnsi="Times New Roman"/>
          <w:color w:val="000000"/>
          <w:sz w:val="18"/>
          <w:lang w:val="it-IT"/>
        </w:rPr>
        <w:t xml:space="preserve">dell'impresa ausiliaria _________________________________ per i seguenti requisiti: </w:t>
      </w:r>
      <w:r w:rsidRPr="008758BF">
        <w:rPr>
          <w:rFonts w:ascii="Rockwell Condensed" w:hAnsi="Rockwell Condensed"/>
          <w:color w:val="000000"/>
          <w:sz w:val="18"/>
          <w:lang w:val="it-IT"/>
        </w:rPr>
        <w:t>_______</w:t>
      </w:r>
      <w:r>
        <w:rPr>
          <w:rFonts w:ascii="Rockwell Condensed" w:hAnsi="Rockwell Condensed"/>
          <w:color w:val="000000"/>
          <w:sz w:val="18"/>
          <w:lang w:val="it-IT"/>
        </w:rPr>
        <w:t>___</w:t>
      </w:r>
      <w:r w:rsidRPr="008758BF">
        <w:rPr>
          <w:rFonts w:ascii="Rockwell Condensed" w:hAnsi="Rockwell Condensed"/>
          <w:color w:val="000000"/>
          <w:sz w:val="18"/>
          <w:lang w:val="it-IT"/>
        </w:rPr>
        <w:t>____</w:t>
      </w:r>
      <w:r>
        <w:rPr>
          <w:rFonts w:ascii="Rockwell Condensed" w:hAnsi="Rockwell Condensed"/>
          <w:color w:val="000000"/>
          <w:sz w:val="18"/>
          <w:lang w:val="it-IT"/>
        </w:rPr>
        <w:t>_______________</w:t>
      </w:r>
      <w:r w:rsidRPr="008758BF">
        <w:rPr>
          <w:rFonts w:ascii="Rockwell Condensed" w:hAnsi="Rockwell Condensed"/>
          <w:color w:val="000000"/>
          <w:sz w:val="18"/>
          <w:lang w:val="it-IT"/>
        </w:rPr>
        <w:t>_______</w:t>
      </w:r>
      <w:r>
        <w:rPr>
          <w:rFonts w:ascii="Rockwell Condensed" w:hAnsi="Rockwell Condensed"/>
          <w:i/>
          <w:color w:val="000000"/>
          <w:sz w:val="18"/>
          <w:lang w:val="it-IT"/>
        </w:rPr>
        <w:t xml:space="preserve"> </w:t>
      </w:r>
    </w:p>
    <w:p w:rsidR="00C9174C" w:rsidRDefault="00C9174C" w:rsidP="00C9174C">
      <w:pPr>
        <w:pStyle w:val="sche4"/>
        <w:tabs>
          <w:tab w:val="left" w:leader="dot" w:pos="8824"/>
        </w:tabs>
        <w:jc w:val="center"/>
        <w:rPr>
          <w:rFonts w:ascii="Times New Roman" w:hAnsi="Times New Roman"/>
          <w:b/>
          <w:sz w:val="18"/>
          <w:szCs w:val="18"/>
          <w:lang w:val="it-IT"/>
        </w:rPr>
      </w:pPr>
    </w:p>
    <w:p w:rsidR="00C9174C" w:rsidRDefault="00C9174C" w:rsidP="00C9174C">
      <w:pPr>
        <w:pStyle w:val="sche4"/>
        <w:tabs>
          <w:tab w:val="left" w:leader="dot" w:pos="8824"/>
        </w:tabs>
        <w:jc w:val="center"/>
        <w:rPr>
          <w:rFonts w:ascii="Times New Roman" w:hAnsi="Times New Roman"/>
          <w:b/>
          <w:sz w:val="18"/>
          <w:szCs w:val="18"/>
          <w:lang w:val="it-IT"/>
        </w:rPr>
      </w:pPr>
    </w:p>
    <w:p w:rsidR="00C9174C" w:rsidRPr="000C4848" w:rsidRDefault="00C9174C" w:rsidP="00C9174C">
      <w:pPr>
        <w:pStyle w:val="sche4"/>
        <w:tabs>
          <w:tab w:val="left" w:leader="dot" w:pos="8824"/>
        </w:tabs>
        <w:spacing w:before="120" w:after="120"/>
        <w:jc w:val="center"/>
        <w:rPr>
          <w:rFonts w:ascii="Times New Roman" w:hAnsi="Times New Roman"/>
          <w:b/>
          <w:sz w:val="18"/>
          <w:szCs w:val="18"/>
          <w:lang w:val="it-IT"/>
        </w:rPr>
      </w:pPr>
      <w:r w:rsidRPr="000C4848">
        <w:rPr>
          <w:rFonts w:ascii="Times New Roman" w:hAnsi="Times New Roman"/>
          <w:b/>
          <w:sz w:val="18"/>
          <w:szCs w:val="18"/>
          <w:lang w:val="it-IT"/>
        </w:rPr>
        <w:t>SIA AMMESSA ALLA GARA DI CUI IN</w:t>
      </w:r>
      <w:r>
        <w:rPr>
          <w:rFonts w:ascii="Times New Roman" w:hAnsi="Times New Roman"/>
          <w:b/>
          <w:sz w:val="18"/>
          <w:szCs w:val="18"/>
          <w:lang w:val="it-IT"/>
        </w:rPr>
        <w:t xml:space="preserve"> </w:t>
      </w:r>
      <w:r w:rsidRPr="000C4848">
        <w:rPr>
          <w:rFonts w:ascii="Times New Roman" w:hAnsi="Times New Roman"/>
          <w:b/>
          <w:sz w:val="18"/>
          <w:szCs w:val="18"/>
          <w:lang w:val="it-IT"/>
        </w:rPr>
        <w:t>OGGETTO.</w:t>
      </w:r>
    </w:p>
    <w:p w:rsidR="00C9174C" w:rsidRDefault="00C9174C" w:rsidP="00C9174C">
      <w:pPr>
        <w:pStyle w:val="sche4"/>
        <w:tabs>
          <w:tab w:val="left" w:leader="dot" w:pos="8824"/>
        </w:tabs>
        <w:spacing w:line="400" w:lineRule="exact"/>
        <w:rPr>
          <w:rFonts w:ascii="Times New Roman" w:hAnsi="Times New Roman"/>
          <w:sz w:val="18"/>
          <w:lang w:val="it-IT"/>
        </w:rPr>
      </w:pPr>
      <w:r>
        <w:rPr>
          <w:rFonts w:ascii="Times New Roman" w:hAnsi="Times New Roman"/>
          <w:sz w:val="18"/>
          <w:lang w:val="it-IT"/>
        </w:rPr>
        <w:t>Pertanto, sotto la propria responsabilità, consapevole che, ai sensi dell’art. 76 del D.P.R. 28/12/2000 n°445, le dichiarazioni mendaci, la falsità in atti, l’uso di atti falsi, nei casi previsti dalla legge sono puniti ai sensi del codice penale e delle leggi speciali in materia, ai sensi degli artt. 46 e 47 della normativa suddetta,</w:t>
      </w:r>
    </w:p>
    <w:p w:rsidR="00C9174C" w:rsidRDefault="00C9174C" w:rsidP="00C9174C">
      <w:pPr>
        <w:pStyle w:val="sche4"/>
        <w:tabs>
          <w:tab w:val="left" w:leader="dot" w:pos="8824"/>
        </w:tabs>
        <w:spacing w:line="400" w:lineRule="exact"/>
        <w:rPr>
          <w:rFonts w:ascii="Times New Roman" w:hAnsi="Times New Roman"/>
          <w:sz w:val="18"/>
          <w:lang w:val="it-IT"/>
        </w:rPr>
      </w:pPr>
    </w:p>
    <w:p w:rsidR="00C9174C" w:rsidRDefault="00C9174C" w:rsidP="00C9174C">
      <w:pPr>
        <w:pStyle w:val="sche3"/>
        <w:spacing w:line="288" w:lineRule="auto"/>
        <w:jc w:val="center"/>
        <w:rPr>
          <w:rFonts w:ascii="Times New Roman" w:hAnsi="Times New Roman"/>
          <w:b/>
          <w:sz w:val="18"/>
          <w:lang w:val="it-IT"/>
        </w:rPr>
      </w:pPr>
    </w:p>
    <w:p w:rsidR="00C9174C" w:rsidRDefault="00C9174C" w:rsidP="00C9174C">
      <w:pPr>
        <w:pStyle w:val="sche3"/>
        <w:spacing w:line="288" w:lineRule="auto"/>
        <w:jc w:val="center"/>
        <w:rPr>
          <w:rFonts w:ascii="Times New Roman" w:hAnsi="Times New Roman"/>
          <w:b/>
          <w:sz w:val="18"/>
          <w:lang w:val="it-IT"/>
        </w:rPr>
      </w:pPr>
      <w:r>
        <w:rPr>
          <w:rFonts w:ascii="Times New Roman" w:hAnsi="Times New Roman"/>
          <w:b/>
          <w:sz w:val="18"/>
          <w:lang w:val="it-IT"/>
        </w:rPr>
        <w:t>DICHIARA:</w:t>
      </w:r>
    </w:p>
    <w:p w:rsidR="00C9174C" w:rsidRDefault="00C9174C" w:rsidP="00C9174C">
      <w:pPr>
        <w:pStyle w:val="sche4"/>
        <w:numPr>
          <w:ilvl w:val="0"/>
          <w:numId w:val="12"/>
        </w:numPr>
        <w:spacing w:line="440" w:lineRule="exact"/>
        <w:rPr>
          <w:rFonts w:ascii="Times New Roman" w:hAnsi="Times New Roman"/>
          <w:sz w:val="18"/>
          <w:lang w:val="it-IT"/>
        </w:rPr>
      </w:pPr>
      <w:r>
        <w:rPr>
          <w:rFonts w:ascii="Times New Roman" w:hAnsi="Times New Roman"/>
          <w:sz w:val="18"/>
          <w:lang w:val="it-IT"/>
        </w:rPr>
        <w:lastRenderedPageBreak/>
        <w:t xml:space="preserve">che la “ditta” è così esattamente </w:t>
      </w:r>
      <w:r>
        <w:rPr>
          <w:rFonts w:ascii="Times New Roman" w:hAnsi="Times New Roman"/>
          <w:b/>
          <w:sz w:val="18"/>
          <w:lang w:val="it-IT"/>
        </w:rPr>
        <w:t>denominata</w:t>
      </w:r>
      <w:r>
        <w:rPr>
          <w:rFonts w:ascii="Times New Roman" w:hAnsi="Times New Roman"/>
          <w:sz w:val="18"/>
          <w:lang w:val="it-IT"/>
        </w:rPr>
        <w:t>:____________________________________________________________________;</w:t>
      </w:r>
    </w:p>
    <w:p w:rsidR="00C9174C" w:rsidRPr="00CA31D2" w:rsidRDefault="00C9174C" w:rsidP="00C9174C">
      <w:pPr>
        <w:pStyle w:val="sche4"/>
        <w:numPr>
          <w:ilvl w:val="0"/>
          <w:numId w:val="12"/>
        </w:numPr>
        <w:spacing w:line="440" w:lineRule="exact"/>
        <w:rPr>
          <w:rFonts w:ascii="Times New Roman" w:hAnsi="Times New Roman"/>
          <w:sz w:val="18"/>
          <w:lang w:val="it-IT"/>
        </w:rPr>
      </w:pPr>
      <w:r w:rsidRPr="00CA31D2">
        <w:rPr>
          <w:rFonts w:ascii="Times New Roman" w:hAnsi="Times New Roman"/>
          <w:sz w:val="18"/>
          <w:lang w:val="it-IT"/>
        </w:rPr>
        <w:t xml:space="preserve">che ad ogni fine, per la presente procedura di gara e per l’appalto, ai sensi dell'art. 77 del D. </w:t>
      </w:r>
      <w:proofErr w:type="spellStart"/>
      <w:r w:rsidRPr="00CA31D2">
        <w:rPr>
          <w:rFonts w:ascii="Times New Roman" w:hAnsi="Times New Roman"/>
          <w:sz w:val="18"/>
          <w:lang w:val="it-IT"/>
        </w:rPr>
        <w:t>Lgs</w:t>
      </w:r>
      <w:proofErr w:type="spellEnd"/>
      <w:r w:rsidRPr="00CA31D2">
        <w:rPr>
          <w:rFonts w:ascii="Times New Roman" w:hAnsi="Times New Roman"/>
          <w:sz w:val="18"/>
          <w:lang w:val="it-IT"/>
        </w:rPr>
        <w:t>. n° 163/2006, i recapiti sono i seguenti:   Telefono: ______________________________ Fax: _____________________________</w:t>
      </w:r>
    </w:p>
    <w:p w:rsidR="00C9174C" w:rsidRPr="00CA31D2" w:rsidRDefault="00C9174C" w:rsidP="00C9174C">
      <w:pPr>
        <w:pStyle w:val="sche4"/>
        <w:spacing w:line="440" w:lineRule="exact"/>
        <w:ind w:left="284"/>
        <w:rPr>
          <w:rFonts w:ascii="Times New Roman" w:hAnsi="Times New Roman"/>
          <w:sz w:val="18"/>
          <w:lang w:val="it-IT"/>
        </w:rPr>
      </w:pPr>
      <w:r w:rsidRPr="00CA31D2">
        <w:rPr>
          <w:rFonts w:ascii="Times New Roman" w:hAnsi="Times New Roman"/>
          <w:sz w:val="18"/>
          <w:lang w:val="it-IT"/>
        </w:rPr>
        <w:t>Posta elettronica certificata: __________________________________________________________;</w:t>
      </w:r>
    </w:p>
    <w:p w:rsidR="00C9174C" w:rsidRDefault="00C9174C" w:rsidP="00C9174C">
      <w:pPr>
        <w:pStyle w:val="sche4"/>
        <w:numPr>
          <w:ilvl w:val="0"/>
          <w:numId w:val="12"/>
        </w:numPr>
        <w:spacing w:line="440" w:lineRule="exact"/>
        <w:jc w:val="left"/>
        <w:rPr>
          <w:rFonts w:ascii="Times New Roman" w:hAnsi="Times New Roman"/>
          <w:color w:val="000000"/>
          <w:sz w:val="18"/>
          <w:lang w:val="it-IT"/>
        </w:rPr>
      </w:pPr>
      <w:r>
        <w:rPr>
          <w:rFonts w:ascii="Times New Roman" w:hAnsi="Times New Roman"/>
          <w:sz w:val="18"/>
          <w:lang w:val="it-IT"/>
        </w:rPr>
        <w:t xml:space="preserve">che la “ditta”  è </w:t>
      </w:r>
      <w:r>
        <w:rPr>
          <w:rFonts w:ascii="Times New Roman" w:hAnsi="Times New Roman"/>
          <w:b/>
          <w:sz w:val="18"/>
          <w:lang w:val="it-IT"/>
        </w:rPr>
        <w:t>iscritta</w:t>
      </w:r>
      <w:r>
        <w:rPr>
          <w:rFonts w:ascii="Times New Roman" w:hAnsi="Times New Roman"/>
          <w:sz w:val="18"/>
          <w:lang w:val="it-IT"/>
        </w:rPr>
        <w:t xml:space="preserve"> al Registro delle imprese della competente Camera di Commercio Industria Artigianato e Agricoltura della provincia di_____________________ per attività corrispondenti a quelle oggetto dell’appalto </w:t>
      </w:r>
      <w:r>
        <w:rPr>
          <w:rFonts w:ascii="Times New Roman" w:hAnsi="Times New Roman"/>
          <w:b/>
          <w:sz w:val="18"/>
          <w:lang w:val="it-IT"/>
        </w:rPr>
        <w:t>con i seguenti dati</w:t>
      </w:r>
      <w:r>
        <w:rPr>
          <w:rFonts w:ascii="Times New Roman" w:hAnsi="Times New Roman"/>
          <w:sz w:val="18"/>
          <w:lang w:val="it-IT"/>
        </w:rPr>
        <w:t>:</w:t>
      </w:r>
      <w:r>
        <w:rPr>
          <w:rFonts w:ascii="Times New Roman" w:hAnsi="Times New Roman"/>
          <w:sz w:val="18"/>
          <w:lang w:val="it-IT"/>
        </w:rPr>
        <w:cr/>
      </w:r>
      <w:r>
        <w:rPr>
          <w:rFonts w:ascii="Times New Roman" w:hAnsi="Times New Roman"/>
          <w:b/>
          <w:color w:val="000000"/>
          <w:sz w:val="18"/>
          <w:lang w:val="it-IT"/>
        </w:rPr>
        <w:t>sede legale</w:t>
      </w:r>
      <w:r>
        <w:rPr>
          <w:rFonts w:ascii="Times New Roman" w:hAnsi="Times New Roman"/>
          <w:color w:val="000000"/>
          <w:sz w:val="18"/>
          <w:lang w:val="it-IT"/>
        </w:rPr>
        <w:t xml:space="preserve"> : Via/P.</w:t>
      </w:r>
      <w:proofErr w:type="spellStart"/>
      <w:r>
        <w:rPr>
          <w:rFonts w:ascii="Times New Roman" w:hAnsi="Times New Roman"/>
          <w:color w:val="000000"/>
          <w:sz w:val="18"/>
          <w:lang w:val="it-IT"/>
        </w:rPr>
        <w:t>zza</w:t>
      </w:r>
      <w:proofErr w:type="spellEnd"/>
      <w:r>
        <w:rPr>
          <w:rFonts w:ascii="Times New Roman" w:hAnsi="Times New Roman"/>
          <w:color w:val="000000"/>
          <w:sz w:val="18"/>
          <w:lang w:val="it-IT"/>
        </w:rPr>
        <w:t>______________________</w:t>
      </w:r>
      <w:proofErr w:type="spellStart"/>
      <w:r>
        <w:rPr>
          <w:rFonts w:ascii="Times New Roman" w:hAnsi="Times New Roman"/>
          <w:color w:val="000000"/>
          <w:sz w:val="18"/>
          <w:lang w:val="it-IT"/>
        </w:rPr>
        <w:t>n°______CAP</w:t>
      </w:r>
      <w:proofErr w:type="spellEnd"/>
      <w:r>
        <w:rPr>
          <w:rFonts w:ascii="Times New Roman" w:hAnsi="Times New Roman"/>
          <w:color w:val="000000"/>
          <w:sz w:val="18"/>
          <w:lang w:val="it-IT"/>
        </w:rPr>
        <w:t xml:space="preserve"> _________ Comune __________________________(</w:t>
      </w:r>
      <w:proofErr w:type="spellStart"/>
      <w:r>
        <w:rPr>
          <w:rFonts w:ascii="Times New Roman" w:hAnsi="Times New Roman"/>
          <w:color w:val="000000"/>
          <w:sz w:val="18"/>
          <w:lang w:val="it-IT"/>
        </w:rPr>
        <w:t>prov</w:t>
      </w:r>
      <w:proofErr w:type="spellEnd"/>
      <w:r>
        <w:rPr>
          <w:rFonts w:ascii="Times New Roman" w:hAnsi="Times New Roman"/>
          <w:color w:val="000000"/>
          <w:sz w:val="18"/>
          <w:lang w:val="it-IT"/>
        </w:rPr>
        <w:t>.____)</w:t>
      </w:r>
    </w:p>
    <w:p w:rsidR="00C9174C" w:rsidRDefault="00C9174C" w:rsidP="00C9174C">
      <w:pPr>
        <w:pStyle w:val="sche4"/>
        <w:spacing w:line="440" w:lineRule="exact"/>
        <w:ind w:left="284"/>
        <w:jc w:val="left"/>
        <w:rPr>
          <w:rFonts w:ascii="Times New Roman" w:hAnsi="Times New Roman"/>
          <w:color w:val="000000"/>
          <w:sz w:val="18"/>
          <w:lang w:val="it-IT"/>
        </w:rPr>
      </w:pPr>
      <w:r>
        <w:rPr>
          <w:rFonts w:ascii="Times New Roman" w:hAnsi="Times New Roman"/>
          <w:b/>
          <w:color w:val="000000"/>
          <w:sz w:val="18"/>
          <w:lang w:val="it-IT"/>
        </w:rPr>
        <w:t>sede operativa</w:t>
      </w:r>
      <w:r w:rsidRPr="00AD53F6">
        <w:rPr>
          <w:rFonts w:ascii="Times New Roman" w:hAnsi="Times New Roman"/>
          <w:color w:val="000000"/>
          <w:sz w:val="18"/>
          <w:lang w:val="it-IT"/>
        </w:rPr>
        <w:t>:</w:t>
      </w:r>
      <w:r>
        <w:rPr>
          <w:rFonts w:ascii="Times New Roman" w:hAnsi="Times New Roman"/>
          <w:color w:val="000000"/>
          <w:sz w:val="18"/>
          <w:lang w:val="it-IT"/>
        </w:rPr>
        <w:t xml:space="preserve"> Via/P.</w:t>
      </w:r>
      <w:proofErr w:type="spellStart"/>
      <w:r>
        <w:rPr>
          <w:rFonts w:ascii="Times New Roman" w:hAnsi="Times New Roman"/>
          <w:color w:val="000000"/>
          <w:sz w:val="18"/>
          <w:lang w:val="it-IT"/>
        </w:rPr>
        <w:t>zza</w:t>
      </w:r>
      <w:proofErr w:type="spellEnd"/>
      <w:r>
        <w:rPr>
          <w:rFonts w:ascii="Times New Roman" w:hAnsi="Times New Roman"/>
          <w:color w:val="000000"/>
          <w:sz w:val="18"/>
          <w:lang w:val="it-IT"/>
        </w:rPr>
        <w:t>______________________</w:t>
      </w:r>
      <w:proofErr w:type="spellStart"/>
      <w:r>
        <w:rPr>
          <w:rFonts w:ascii="Times New Roman" w:hAnsi="Times New Roman"/>
          <w:color w:val="000000"/>
          <w:sz w:val="18"/>
          <w:lang w:val="it-IT"/>
        </w:rPr>
        <w:t>n°______CAP</w:t>
      </w:r>
      <w:proofErr w:type="spellEnd"/>
      <w:r>
        <w:rPr>
          <w:rFonts w:ascii="Times New Roman" w:hAnsi="Times New Roman"/>
          <w:color w:val="000000"/>
          <w:sz w:val="18"/>
          <w:lang w:val="it-IT"/>
        </w:rPr>
        <w:t xml:space="preserve"> _________ Comune _______________________(</w:t>
      </w:r>
      <w:proofErr w:type="spellStart"/>
      <w:r>
        <w:rPr>
          <w:rFonts w:ascii="Times New Roman" w:hAnsi="Times New Roman"/>
          <w:color w:val="000000"/>
          <w:sz w:val="18"/>
          <w:lang w:val="it-IT"/>
        </w:rPr>
        <w:t>prov</w:t>
      </w:r>
      <w:proofErr w:type="spellEnd"/>
      <w:r>
        <w:rPr>
          <w:rFonts w:ascii="Times New Roman" w:hAnsi="Times New Roman"/>
          <w:color w:val="000000"/>
          <w:sz w:val="18"/>
          <w:lang w:val="it-IT"/>
        </w:rPr>
        <w:t>.____)</w:t>
      </w:r>
    </w:p>
    <w:p w:rsidR="00C9174C" w:rsidRDefault="00C9174C" w:rsidP="00C9174C">
      <w:pPr>
        <w:pStyle w:val="sche4"/>
        <w:spacing w:line="440" w:lineRule="exact"/>
        <w:ind w:left="284"/>
        <w:jc w:val="left"/>
        <w:rPr>
          <w:rFonts w:ascii="Times New Roman" w:hAnsi="Times New Roman"/>
          <w:sz w:val="18"/>
          <w:lang w:val="it-IT"/>
        </w:rPr>
      </w:pPr>
      <w:r>
        <w:rPr>
          <w:rFonts w:ascii="Times New Roman" w:hAnsi="Times New Roman"/>
          <w:b/>
          <w:sz w:val="18"/>
          <w:lang w:val="it-IT"/>
        </w:rPr>
        <w:t>codice fiscale n.</w:t>
      </w:r>
      <w:r>
        <w:rPr>
          <w:rFonts w:ascii="Times New Roman" w:hAnsi="Times New Roman"/>
          <w:sz w:val="18"/>
          <w:lang w:val="it-IT"/>
        </w:rPr>
        <w:t xml:space="preserve"> ______________________Partita IVA  n. __________________Codice Attività (IVA) ____________________</w:t>
      </w:r>
    </w:p>
    <w:p w:rsidR="00C9174C" w:rsidRDefault="00C9174C" w:rsidP="00C9174C">
      <w:pPr>
        <w:pStyle w:val="sche4"/>
        <w:spacing w:line="440" w:lineRule="exact"/>
        <w:ind w:left="284"/>
        <w:rPr>
          <w:rFonts w:ascii="Times New Roman" w:hAnsi="Times New Roman"/>
          <w:sz w:val="18"/>
          <w:lang w:val="it-IT"/>
        </w:rPr>
      </w:pPr>
      <w:r>
        <w:rPr>
          <w:rFonts w:ascii="Times New Roman" w:hAnsi="Times New Roman"/>
          <w:b/>
          <w:sz w:val="18"/>
          <w:lang w:val="it-IT"/>
        </w:rPr>
        <w:t>numero di iscrizione</w:t>
      </w:r>
      <w:r>
        <w:rPr>
          <w:rFonts w:ascii="Times New Roman" w:hAnsi="Times New Roman"/>
          <w:sz w:val="18"/>
          <w:lang w:val="it-IT"/>
        </w:rPr>
        <w:t xml:space="preserve"> _____________;</w:t>
      </w:r>
      <w:r>
        <w:rPr>
          <w:rFonts w:ascii="Times New Roman" w:hAnsi="Times New Roman"/>
          <w:sz w:val="18"/>
          <w:lang w:val="it-IT"/>
        </w:rPr>
        <w:tab/>
      </w:r>
      <w:r>
        <w:rPr>
          <w:rFonts w:ascii="Times New Roman" w:hAnsi="Times New Roman"/>
          <w:b/>
          <w:sz w:val="18"/>
          <w:lang w:val="it-IT"/>
        </w:rPr>
        <w:t xml:space="preserve"> data di iscrizione</w:t>
      </w:r>
      <w:r>
        <w:rPr>
          <w:rFonts w:ascii="Times New Roman" w:hAnsi="Times New Roman"/>
          <w:sz w:val="18"/>
          <w:lang w:val="it-IT"/>
        </w:rPr>
        <w:t xml:space="preserve"> _______________;</w:t>
      </w:r>
      <w:r>
        <w:rPr>
          <w:rFonts w:ascii="Times New Roman" w:hAnsi="Times New Roman"/>
          <w:b/>
          <w:sz w:val="18"/>
          <w:lang w:val="it-IT"/>
        </w:rPr>
        <w:t xml:space="preserve"> durata</w:t>
      </w:r>
      <w:r>
        <w:rPr>
          <w:rFonts w:ascii="Times New Roman" w:hAnsi="Times New Roman"/>
          <w:sz w:val="18"/>
          <w:lang w:val="it-IT"/>
        </w:rPr>
        <w:t xml:space="preserve"> della Ditta / data termine ___________;</w:t>
      </w:r>
    </w:p>
    <w:p w:rsidR="00C9174C" w:rsidRDefault="00C9174C" w:rsidP="00C9174C">
      <w:pPr>
        <w:pStyle w:val="sche4"/>
        <w:spacing w:line="440" w:lineRule="exact"/>
        <w:ind w:left="284"/>
        <w:rPr>
          <w:rFonts w:ascii="Rockwell Condensed" w:hAnsi="Rockwell Condensed"/>
          <w:color w:val="0000FF"/>
          <w:sz w:val="18"/>
          <w:lang w:val="it-IT"/>
        </w:rPr>
      </w:pPr>
      <w:r>
        <w:rPr>
          <w:rFonts w:ascii="Times New Roman" w:hAnsi="Times New Roman"/>
          <w:b/>
          <w:sz w:val="18"/>
          <w:lang w:val="it-IT"/>
        </w:rPr>
        <w:t>forma giuridica</w:t>
      </w:r>
      <w:r>
        <w:rPr>
          <w:rFonts w:ascii="Times New Roman" w:hAnsi="Times New Roman"/>
          <w:sz w:val="18"/>
          <w:lang w:val="it-IT"/>
        </w:rPr>
        <w:t xml:space="preserve">  </w:t>
      </w:r>
      <w:r>
        <w:rPr>
          <w:rFonts w:ascii="Rockwell Condensed" w:hAnsi="Rockwell Condensed"/>
          <w:i/>
          <w:color w:val="0000FF"/>
          <w:sz w:val="18"/>
          <w:lang w:val="it-IT"/>
        </w:rPr>
        <w:t xml:space="preserve">( ditta individuale, società …, consorzio…) </w:t>
      </w:r>
      <w:r>
        <w:rPr>
          <w:rFonts w:ascii="Times New Roman" w:hAnsi="Times New Roman"/>
          <w:i/>
          <w:sz w:val="18"/>
          <w:lang w:val="it-IT"/>
        </w:rPr>
        <w:t>____________________________________________________________</w:t>
      </w:r>
      <w:r>
        <w:rPr>
          <w:rFonts w:ascii="Rockwell Condensed" w:hAnsi="Rockwell Condensed"/>
          <w:color w:val="0000FF"/>
          <w:sz w:val="18"/>
          <w:lang w:val="it-IT"/>
        </w:rPr>
        <w:t xml:space="preserve"> ;</w:t>
      </w:r>
    </w:p>
    <w:p w:rsidR="00C9174C" w:rsidRDefault="00C9174C" w:rsidP="00C9174C">
      <w:pPr>
        <w:pStyle w:val="sche4"/>
        <w:spacing w:line="440" w:lineRule="exact"/>
        <w:ind w:left="284"/>
        <w:rPr>
          <w:rFonts w:ascii="Times New Roman" w:hAnsi="Times New Roman"/>
          <w:sz w:val="18"/>
          <w:lang w:val="it-IT"/>
        </w:rPr>
      </w:pPr>
      <w:r w:rsidRPr="00AD53F6">
        <w:rPr>
          <w:rFonts w:ascii="Times New Roman" w:hAnsi="Times New Roman"/>
          <w:b/>
          <w:sz w:val="18"/>
          <w:lang w:val="it-IT"/>
        </w:rPr>
        <w:t>per la seguente attività</w:t>
      </w:r>
      <w:r w:rsidRPr="00AD53F6">
        <w:rPr>
          <w:rFonts w:ascii="Times New Roman" w:hAnsi="Times New Roman"/>
          <w:b/>
          <w:i/>
          <w:sz w:val="18"/>
          <w:lang w:val="it-IT"/>
        </w:rPr>
        <w:t xml:space="preserve"> </w:t>
      </w:r>
      <w:r w:rsidRPr="00AD53F6">
        <w:rPr>
          <w:rFonts w:ascii="Times New Roman" w:hAnsi="Times New Roman"/>
          <w:sz w:val="18"/>
          <w:lang w:val="it-IT"/>
        </w:rPr>
        <w:t>___________________________________________________________________</w:t>
      </w:r>
      <w:r>
        <w:rPr>
          <w:rFonts w:ascii="Times New Roman" w:hAnsi="Times New Roman"/>
          <w:sz w:val="18"/>
          <w:lang w:val="it-IT"/>
        </w:rPr>
        <w:t>__________________</w:t>
      </w:r>
    </w:p>
    <w:p w:rsidR="00C9174C" w:rsidRDefault="00C9174C" w:rsidP="00C9174C">
      <w:pPr>
        <w:pStyle w:val="sche4"/>
        <w:spacing w:line="440" w:lineRule="exact"/>
        <w:ind w:left="284"/>
        <w:rPr>
          <w:rFonts w:ascii="Times New Roman" w:hAnsi="Times New Roman"/>
          <w:b/>
          <w:sz w:val="18"/>
          <w:lang w:val="it-IT"/>
        </w:rPr>
      </w:pPr>
      <w:r>
        <w:rPr>
          <w:rFonts w:ascii="Times New Roman" w:hAnsi="Times New Roman"/>
          <w:b/>
          <w:sz w:val="18"/>
          <w:lang w:val="it-IT"/>
        </w:rPr>
        <w:t>__________________________________________________________________________________________________________</w:t>
      </w:r>
    </w:p>
    <w:p w:rsidR="00C9174C" w:rsidRDefault="00C9174C" w:rsidP="00C9174C">
      <w:pPr>
        <w:pStyle w:val="sche4"/>
        <w:spacing w:line="440" w:lineRule="exact"/>
        <w:ind w:left="284"/>
        <w:rPr>
          <w:rFonts w:ascii="Times New Roman" w:hAnsi="Times New Roman"/>
          <w:b/>
          <w:sz w:val="18"/>
          <w:lang w:val="it-IT"/>
        </w:rPr>
      </w:pPr>
      <w:r>
        <w:rPr>
          <w:rFonts w:ascii="Times New Roman" w:hAnsi="Times New Roman"/>
          <w:b/>
          <w:sz w:val="18"/>
          <w:lang w:val="it-IT"/>
        </w:rPr>
        <w:t>__________________________________________________________________________________________________________</w:t>
      </w:r>
    </w:p>
    <w:p w:rsidR="00C9174C" w:rsidRDefault="00C9174C" w:rsidP="00C9174C">
      <w:pPr>
        <w:pStyle w:val="sche4"/>
        <w:spacing w:line="440" w:lineRule="exact"/>
        <w:ind w:left="284"/>
        <w:rPr>
          <w:rFonts w:ascii="Times New Roman" w:hAnsi="Times New Roman"/>
          <w:b/>
          <w:sz w:val="18"/>
          <w:lang w:val="it-IT"/>
        </w:rPr>
      </w:pPr>
      <w:r>
        <w:rPr>
          <w:rFonts w:ascii="Times New Roman" w:hAnsi="Times New Roman"/>
          <w:b/>
          <w:sz w:val="18"/>
          <w:lang w:val="it-IT"/>
        </w:rPr>
        <w:t>__________________________________________________________________________________________________________</w:t>
      </w:r>
    </w:p>
    <w:p w:rsidR="00C9174C" w:rsidRDefault="00C9174C" w:rsidP="00C9174C">
      <w:pPr>
        <w:pStyle w:val="sche4"/>
        <w:spacing w:line="400" w:lineRule="exact"/>
        <w:ind w:left="284"/>
        <w:rPr>
          <w:rFonts w:ascii="Rockwell Condensed" w:hAnsi="Rockwell Condensed"/>
          <w:b/>
          <w:i/>
          <w:color w:val="0000FF"/>
          <w:sz w:val="18"/>
          <w:lang w:val="it-IT"/>
        </w:rPr>
      </w:pPr>
      <w:r>
        <w:rPr>
          <w:rFonts w:ascii="Rockwell Condensed" w:hAnsi="Rockwell Condensed"/>
          <w:b/>
          <w:i/>
          <w:color w:val="0000FF"/>
          <w:sz w:val="18"/>
          <w:lang w:val="it-IT"/>
        </w:rPr>
        <w:t>OVVERO (eventualmente depennare)</w:t>
      </w:r>
    </w:p>
    <w:p w:rsidR="00C9174C" w:rsidRPr="00AD53F6" w:rsidRDefault="00C9174C" w:rsidP="00C9174C">
      <w:pPr>
        <w:pStyle w:val="sche4"/>
        <w:numPr>
          <w:ilvl w:val="0"/>
          <w:numId w:val="14"/>
        </w:numPr>
        <w:spacing w:line="440" w:lineRule="exact"/>
        <w:ind w:left="567"/>
        <w:rPr>
          <w:rFonts w:ascii="Times New Roman" w:hAnsi="Times New Roman"/>
          <w:b/>
          <w:i/>
          <w:sz w:val="18"/>
          <w:lang w:val="it-IT"/>
        </w:rPr>
      </w:pPr>
      <w:r w:rsidRPr="00F764C3">
        <w:rPr>
          <w:rFonts w:ascii="Times New Roman" w:hAnsi="Times New Roman"/>
          <w:b/>
          <w:i/>
          <w:sz w:val="18"/>
          <w:u w:val="single"/>
          <w:lang w:val="it-IT"/>
        </w:rPr>
        <w:t>Non è iscritt</w:t>
      </w:r>
      <w:r>
        <w:rPr>
          <w:rFonts w:ascii="Times New Roman" w:hAnsi="Times New Roman"/>
          <w:b/>
          <w:i/>
          <w:sz w:val="18"/>
          <w:u w:val="single"/>
          <w:lang w:val="it-IT"/>
        </w:rPr>
        <w:t>a</w:t>
      </w:r>
      <w:r w:rsidRPr="00F764C3">
        <w:rPr>
          <w:rFonts w:ascii="Times New Roman" w:hAnsi="Times New Roman"/>
          <w:b/>
          <w:i/>
          <w:sz w:val="18"/>
          <w:u w:val="single"/>
          <w:lang w:val="it-IT"/>
        </w:rPr>
        <w:t xml:space="preserve"> alla</w:t>
      </w:r>
      <w:r w:rsidRPr="00AD53F6">
        <w:rPr>
          <w:rFonts w:ascii="Times New Roman" w:hAnsi="Times New Roman"/>
          <w:b/>
          <w:i/>
          <w:sz w:val="18"/>
          <w:lang w:val="it-IT"/>
        </w:rPr>
        <w:t xml:space="preserve"> </w:t>
      </w:r>
      <w:r w:rsidRPr="00AD53F6">
        <w:rPr>
          <w:rFonts w:ascii="Times New Roman" w:hAnsi="Times New Roman"/>
          <w:sz w:val="18"/>
          <w:lang w:val="it-IT"/>
        </w:rPr>
        <w:t>Camera di Commercio Industria Artigianato e Agricoltura</w:t>
      </w:r>
    </w:p>
    <w:p w:rsidR="00C9174C" w:rsidRPr="00AD53F6" w:rsidRDefault="00C9174C" w:rsidP="00C9174C">
      <w:pPr>
        <w:pStyle w:val="sche4"/>
        <w:numPr>
          <w:ilvl w:val="0"/>
          <w:numId w:val="14"/>
        </w:numPr>
        <w:spacing w:line="440" w:lineRule="exact"/>
        <w:ind w:left="567"/>
        <w:rPr>
          <w:rFonts w:ascii="Times New Roman" w:hAnsi="Times New Roman"/>
          <w:b/>
          <w:i/>
          <w:sz w:val="18"/>
          <w:lang w:val="it-IT"/>
        </w:rPr>
      </w:pPr>
      <w:r w:rsidRPr="00F764C3">
        <w:rPr>
          <w:rFonts w:ascii="Times New Roman" w:hAnsi="Times New Roman"/>
          <w:b/>
          <w:i/>
          <w:sz w:val="18"/>
          <w:u w:val="single"/>
          <w:lang w:val="it-IT"/>
        </w:rPr>
        <w:t>È iscritt</w:t>
      </w:r>
      <w:r>
        <w:rPr>
          <w:rFonts w:ascii="Times New Roman" w:hAnsi="Times New Roman"/>
          <w:b/>
          <w:i/>
          <w:sz w:val="18"/>
          <w:u w:val="single"/>
          <w:lang w:val="it-IT"/>
        </w:rPr>
        <w:t>a</w:t>
      </w:r>
      <w:r w:rsidRPr="00F764C3">
        <w:rPr>
          <w:rFonts w:ascii="Times New Roman" w:hAnsi="Times New Roman"/>
          <w:b/>
          <w:i/>
          <w:sz w:val="18"/>
          <w:u w:val="single"/>
          <w:lang w:val="it-IT"/>
        </w:rPr>
        <w:t xml:space="preserve"> a</w:t>
      </w:r>
      <w:r>
        <w:rPr>
          <w:rFonts w:ascii="Times New Roman" w:hAnsi="Times New Roman"/>
          <w:i/>
          <w:sz w:val="18"/>
          <w:lang w:val="it-IT"/>
        </w:rPr>
        <w:t xml:space="preserve">  </w:t>
      </w:r>
      <w:r>
        <w:rPr>
          <w:rFonts w:ascii="Times New Roman" w:hAnsi="Times New Roman"/>
          <w:sz w:val="18"/>
          <w:lang w:val="it-IT"/>
        </w:rPr>
        <w:t>____________________________________________________________________________________________</w:t>
      </w:r>
    </w:p>
    <w:p w:rsidR="00C9174C" w:rsidRPr="00F764C3" w:rsidRDefault="00C9174C" w:rsidP="00C9174C">
      <w:pPr>
        <w:pStyle w:val="sche4"/>
        <w:spacing w:line="440" w:lineRule="exact"/>
        <w:ind w:left="567"/>
        <w:rPr>
          <w:rFonts w:ascii="Times New Roman" w:hAnsi="Times New Roman"/>
          <w:b/>
          <w:i/>
          <w:sz w:val="18"/>
          <w:lang w:val="it-IT"/>
        </w:rPr>
      </w:pPr>
      <w:r w:rsidRPr="00F764C3">
        <w:rPr>
          <w:rFonts w:ascii="Times New Roman" w:hAnsi="Times New Roman"/>
          <w:b/>
          <w:i/>
          <w:sz w:val="18"/>
          <w:lang w:val="it-IT"/>
        </w:rPr>
        <w:t>per l’attività</w:t>
      </w:r>
      <w:r>
        <w:rPr>
          <w:rFonts w:ascii="Times New Roman" w:hAnsi="Times New Roman"/>
          <w:i/>
          <w:sz w:val="18"/>
          <w:lang w:val="it-IT"/>
        </w:rPr>
        <w:t xml:space="preserve"> ___________________________________________________________________________________________</w:t>
      </w:r>
    </w:p>
    <w:p w:rsidR="00C9174C" w:rsidRPr="00F764C3" w:rsidRDefault="00C9174C" w:rsidP="00C9174C">
      <w:pPr>
        <w:pStyle w:val="sche4"/>
        <w:numPr>
          <w:ilvl w:val="0"/>
          <w:numId w:val="13"/>
        </w:numPr>
        <w:spacing w:before="120" w:line="440" w:lineRule="exact"/>
        <w:rPr>
          <w:rFonts w:ascii="Times New Roman" w:hAnsi="Times New Roman"/>
          <w:i/>
          <w:sz w:val="18"/>
          <w:lang w:val="it-IT"/>
        </w:rPr>
      </w:pPr>
      <w:r>
        <w:rPr>
          <w:rFonts w:ascii="Times New Roman" w:hAnsi="Times New Roman"/>
          <w:color w:val="000000"/>
          <w:sz w:val="18"/>
          <w:lang w:val="it-IT"/>
        </w:rPr>
        <w:t xml:space="preserve">che, in </w:t>
      </w:r>
      <w:r>
        <w:rPr>
          <w:rFonts w:ascii="Times New Roman" w:hAnsi="Times New Roman"/>
          <w:sz w:val="18"/>
          <w:lang w:val="it-IT"/>
        </w:rPr>
        <w:t xml:space="preserve">quanto cooperativa, la ditta è </w:t>
      </w:r>
      <w:r>
        <w:rPr>
          <w:rFonts w:ascii="Times New Roman" w:hAnsi="Times New Roman"/>
          <w:b/>
          <w:sz w:val="18"/>
          <w:lang w:val="it-IT"/>
        </w:rPr>
        <w:t>iscritta all’Albo delle Società Cooperative</w:t>
      </w:r>
      <w:r>
        <w:rPr>
          <w:rFonts w:ascii="Times New Roman" w:hAnsi="Times New Roman"/>
          <w:sz w:val="18"/>
          <w:lang w:val="it-IT"/>
        </w:rPr>
        <w:t xml:space="preserve"> presso il Ministero delle Attività Produttive con n°___________________ alla sezione ______________________________________ ;</w:t>
      </w:r>
    </w:p>
    <w:p w:rsidR="00C9174C" w:rsidRDefault="00C9174C" w:rsidP="00C9174C">
      <w:pPr>
        <w:pStyle w:val="sche4"/>
        <w:numPr>
          <w:ilvl w:val="0"/>
          <w:numId w:val="13"/>
        </w:numPr>
        <w:spacing w:before="120" w:line="440" w:lineRule="exact"/>
        <w:rPr>
          <w:rFonts w:ascii="Times New Roman" w:hAnsi="Times New Roman"/>
          <w:i/>
          <w:sz w:val="18"/>
          <w:lang w:val="it-IT"/>
        </w:rPr>
      </w:pPr>
      <w:r>
        <w:rPr>
          <w:rFonts w:ascii="Times New Roman" w:hAnsi="Times New Roman"/>
          <w:color w:val="000000"/>
          <w:sz w:val="18"/>
          <w:lang w:val="it-IT"/>
        </w:rPr>
        <w:t xml:space="preserve">che la carica di </w:t>
      </w:r>
      <w:r>
        <w:rPr>
          <w:rFonts w:ascii="Times New Roman" w:hAnsi="Times New Roman"/>
          <w:b/>
          <w:color w:val="000000"/>
          <w:sz w:val="18"/>
          <w:lang w:val="it-IT"/>
        </w:rPr>
        <w:t xml:space="preserve">legale rappresentante, anche  quale  </w:t>
      </w:r>
      <w:r>
        <w:rPr>
          <w:rFonts w:ascii="Times New Roman" w:hAnsi="Times New Roman"/>
          <w:b/>
          <w:color w:val="000000"/>
          <w:sz w:val="18"/>
          <w:u w:val="single"/>
          <w:lang w:val="it-IT"/>
        </w:rPr>
        <w:t>procuratore</w:t>
      </w:r>
      <w:r>
        <w:rPr>
          <w:rFonts w:ascii="Times New Roman" w:hAnsi="Times New Roman"/>
          <w:b/>
          <w:color w:val="000000"/>
          <w:sz w:val="18"/>
          <w:lang w:val="it-IT"/>
        </w:rPr>
        <w:t xml:space="preserve">  generale o speciale,</w:t>
      </w:r>
      <w:r>
        <w:rPr>
          <w:rFonts w:ascii="Times New Roman" w:hAnsi="Times New Roman"/>
          <w:color w:val="000000"/>
          <w:sz w:val="18"/>
          <w:lang w:val="it-IT"/>
        </w:rPr>
        <w:t xml:space="preserve"> è ricoperta</w:t>
      </w:r>
      <w:r>
        <w:rPr>
          <w:rFonts w:ascii="Times New Roman" w:hAnsi="Times New Roman"/>
          <w:sz w:val="18"/>
          <w:lang w:val="it-IT"/>
        </w:rPr>
        <w:t xml:space="preserve"> da: </w:t>
      </w:r>
    </w:p>
    <w:p w:rsidR="00C9174C" w:rsidRPr="00CA31D2" w:rsidRDefault="00C9174C" w:rsidP="00C9174C">
      <w:pPr>
        <w:pStyle w:val="sche4"/>
        <w:tabs>
          <w:tab w:val="left" w:leader="dot" w:pos="8824"/>
        </w:tabs>
        <w:spacing w:line="440" w:lineRule="exact"/>
        <w:ind w:left="284"/>
        <w:jc w:val="left"/>
        <w:rPr>
          <w:rFonts w:ascii="Times New Roman" w:hAnsi="Times New Roman"/>
          <w:sz w:val="18"/>
          <w:lang w:val="it-IT"/>
        </w:rPr>
      </w:pPr>
      <w:r w:rsidRPr="00CA31D2">
        <w:rPr>
          <w:rFonts w:ascii="Times New Roman" w:hAnsi="Times New Roman"/>
          <w:sz w:val="18"/>
          <w:lang w:val="it-IT"/>
        </w:rPr>
        <w:t xml:space="preserve">nome _________________ cognome _____________________ luogo _____________________ data di nascita ________________ </w:t>
      </w:r>
    </w:p>
    <w:p w:rsidR="00C9174C" w:rsidRPr="00CA31D2" w:rsidRDefault="00C9174C" w:rsidP="00C9174C">
      <w:pPr>
        <w:pStyle w:val="sche4"/>
        <w:tabs>
          <w:tab w:val="left" w:leader="dot" w:pos="8824"/>
        </w:tabs>
        <w:spacing w:line="440" w:lineRule="exact"/>
        <w:ind w:left="284"/>
        <w:jc w:val="left"/>
        <w:rPr>
          <w:rFonts w:ascii="Times New Roman" w:hAnsi="Times New Roman"/>
          <w:sz w:val="18"/>
          <w:lang w:val="it-IT"/>
        </w:rPr>
      </w:pPr>
      <w:r w:rsidRPr="00CA31D2">
        <w:rPr>
          <w:rFonts w:ascii="Times New Roman" w:hAnsi="Times New Roman"/>
          <w:sz w:val="18"/>
          <w:lang w:val="it-IT"/>
        </w:rPr>
        <w:t>residenza ___________________________________ quale __________________________________________________________</w:t>
      </w:r>
    </w:p>
    <w:p w:rsidR="00C9174C" w:rsidRDefault="00C9174C" w:rsidP="00C9174C">
      <w:pPr>
        <w:pStyle w:val="sche4"/>
        <w:spacing w:line="440" w:lineRule="exact"/>
        <w:ind w:left="284"/>
        <w:rPr>
          <w:rFonts w:ascii="Rockwell Condensed" w:hAnsi="Rockwell Condensed"/>
          <w:b/>
          <w:i/>
          <w:color w:val="0000FF"/>
          <w:sz w:val="18"/>
          <w:lang w:val="it-IT"/>
        </w:rPr>
      </w:pPr>
      <w:r>
        <w:rPr>
          <w:rFonts w:ascii="Rockwell Condensed" w:hAnsi="Rockwell Condensed"/>
          <w:i/>
          <w:color w:val="0000FF"/>
          <w:sz w:val="18"/>
          <w:lang w:val="it-IT"/>
        </w:rPr>
        <w:t xml:space="preserve"> (indicare eventuali altre persone designate a rappresentare la ditta come risultano depositate presso la stessa C.C.I.A.A. </w:t>
      </w:r>
      <w:r>
        <w:rPr>
          <w:rFonts w:ascii="Rockwell Condensed" w:hAnsi="Rockwell Condensed"/>
          <w:b/>
          <w:i/>
          <w:color w:val="0000FF"/>
          <w:sz w:val="18"/>
          <w:u w:val="single"/>
          <w:lang w:val="it-IT"/>
        </w:rPr>
        <w:t xml:space="preserve">o  da  procura  </w:t>
      </w:r>
      <w:r>
        <w:rPr>
          <w:rFonts w:ascii="Rockwell Condensed" w:hAnsi="Rockwell Condensed"/>
          <w:i/>
          <w:color w:val="0000FF"/>
          <w:sz w:val="18"/>
          <w:u w:val="single"/>
          <w:lang w:val="it-IT"/>
        </w:rPr>
        <w:t>ancorché  non depositata</w:t>
      </w:r>
      <w:r>
        <w:rPr>
          <w:rFonts w:ascii="Rockwell Condensed" w:hAnsi="Rockwell Condensed"/>
          <w:i/>
          <w:color w:val="0000FF"/>
          <w:sz w:val="18"/>
          <w:lang w:val="it-IT"/>
        </w:rPr>
        <w:t xml:space="preserve"> )   </w:t>
      </w:r>
      <w:r>
        <w:rPr>
          <w:rFonts w:ascii="Rockwell Condensed" w:hAnsi="Rockwell Condensed"/>
          <w:i/>
          <w:color w:val="0000FF"/>
          <w:sz w:val="18"/>
          <w:lang w:val="it-IT"/>
        </w:rPr>
        <w:tab/>
        <w:t xml:space="preserve"> (</w:t>
      </w:r>
      <w:r>
        <w:rPr>
          <w:rFonts w:ascii="Rockwell Condensed" w:hAnsi="Rockwell Condensed"/>
          <w:b/>
          <w:i/>
          <w:color w:val="0000FF"/>
          <w:sz w:val="18"/>
          <w:u w:val="single"/>
          <w:lang w:val="it-IT"/>
        </w:rPr>
        <w:t>per le S.N.C. indicare TUTTI  i soci):</w:t>
      </w:r>
    </w:p>
    <w:p w:rsidR="00C9174C" w:rsidRPr="00CA31D2" w:rsidRDefault="00C9174C" w:rsidP="00C9174C">
      <w:pPr>
        <w:pStyle w:val="sche4"/>
        <w:tabs>
          <w:tab w:val="left" w:leader="dot" w:pos="8824"/>
        </w:tabs>
        <w:spacing w:line="440" w:lineRule="exact"/>
        <w:ind w:left="284"/>
        <w:jc w:val="left"/>
        <w:rPr>
          <w:rFonts w:ascii="Times New Roman" w:hAnsi="Times New Roman"/>
          <w:sz w:val="18"/>
          <w:lang w:val="it-IT"/>
        </w:rPr>
      </w:pPr>
      <w:r w:rsidRPr="00CA31D2">
        <w:rPr>
          <w:rFonts w:ascii="Times New Roman" w:hAnsi="Times New Roman"/>
          <w:sz w:val="18"/>
          <w:lang w:val="it-IT"/>
        </w:rPr>
        <w:t xml:space="preserve">nome _________________ cognome _____________________ luogo _____________________ data di nascita ________________ </w:t>
      </w:r>
    </w:p>
    <w:p w:rsidR="00C9174C" w:rsidRPr="00CA31D2" w:rsidRDefault="00C9174C" w:rsidP="00C9174C">
      <w:pPr>
        <w:pStyle w:val="sche4"/>
        <w:tabs>
          <w:tab w:val="left" w:leader="dot" w:pos="8824"/>
        </w:tabs>
        <w:spacing w:line="440" w:lineRule="exact"/>
        <w:ind w:left="284"/>
        <w:jc w:val="left"/>
        <w:rPr>
          <w:rFonts w:ascii="Times New Roman" w:hAnsi="Times New Roman"/>
          <w:sz w:val="18"/>
          <w:lang w:val="it-IT"/>
        </w:rPr>
      </w:pPr>
      <w:r w:rsidRPr="00CA31D2">
        <w:rPr>
          <w:rFonts w:ascii="Times New Roman" w:hAnsi="Times New Roman"/>
          <w:sz w:val="18"/>
          <w:lang w:val="it-IT"/>
        </w:rPr>
        <w:t>residenza ___________________________________ quale __________________________________________________________</w:t>
      </w:r>
    </w:p>
    <w:p w:rsidR="00C9174C" w:rsidRPr="00CA31D2" w:rsidRDefault="00C9174C" w:rsidP="00C9174C">
      <w:pPr>
        <w:pStyle w:val="sche4"/>
        <w:tabs>
          <w:tab w:val="left" w:leader="dot" w:pos="8824"/>
        </w:tabs>
        <w:spacing w:line="440" w:lineRule="exact"/>
        <w:ind w:left="284"/>
        <w:jc w:val="left"/>
        <w:rPr>
          <w:rFonts w:ascii="Times New Roman" w:hAnsi="Times New Roman"/>
          <w:sz w:val="18"/>
          <w:lang w:val="it-IT"/>
        </w:rPr>
      </w:pPr>
      <w:r w:rsidRPr="00CA31D2">
        <w:rPr>
          <w:rFonts w:ascii="Times New Roman" w:hAnsi="Times New Roman"/>
          <w:sz w:val="18"/>
          <w:lang w:val="it-IT"/>
        </w:rPr>
        <w:t xml:space="preserve">nome _________________ cognome _____________________ luogo _____________________ data di nascita ________________ </w:t>
      </w:r>
    </w:p>
    <w:p w:rsidR="00C9174C" w:rsidRPr="00CA31D2" w:rsidRDefault="00C9174C" w:rsidP="00C9174C">
      <w:pPr>
        <w:pStyle w:val="sche4"/>
        <w:tabs>
          <w:tab w:val="left" w:leader="dot" w:pos="8824"/>
        </w:tabs>
        <w:spacing w:line="440" w:lineRule="exact"/>
        <w:ind w:left="284"/>
        <w:jc w:val="left"/>
        <w:rPr>
          <w:rFonts w:ascii="Times New Roman" w:hAnsi="Times New Roman"/>
          <w:sz w:val="18"/>
          <w:lang w:val="it-IT"/>
        </w:rPr>
      </w:pPr>
      <w:r w:rsidRPr="00CA31D2">
        <w:rPr>
          <w:rFonts w:ascii="Times New Roman" w:hAnsi="Times New Roman"/>
          <w:sz w:val="18"/>
          <w:lang w:val="it-IT"/>
        </w:rPr>
        <w:t>residenza ___________________________________ quale __________________________________________________________</w:t>
      </w:r>
    </w:p>
    <w:p w:rsidR="00C9174C" w:rsidRPr="00CA31D2" w:rsidRDefault="00C9174C" w:rsidP="00C9174C">
      <w:pPr>
        <w:pStyle w:val="sche4"/>
        <w:tabs>
          <w:tab w:val="left" w:leader="dot" w:pos="8824"/>
        </w:tabs>
        <w:spacing w:line="440" w:lineRule="exact"/>
        <w:ind w:left="284"/>
        <w:jc w:val="left"/>
        <w:rPr>
          <w:rFonts w:ascii="Times New Roman" w:hAnsi="Times New Roman"/>
          <w:sz w:val="18"/>
          <w:lang w:val="it-IT"/>
        </w:rPr>
      </w:pPr>
      <w:r w:rsidRPr="00CA31D2">
        <w:rPr>
          <w:rFonts w:ascii="Times New Roman" w:hAnsi="Times New Roman"/>
          <w:sz w:val="18"/>
          <w:lang w:val="it-IT"/>
        </w:rPr>
        <w:t xml:space="preserve">nome _________________ cognome _____________________ luogo _____________________ data di nascita ________________ </w:t>
      </w:r>
    </w:p>
    <w:p w:rsidR="00C9174C" w:rsidRPr="00CA31D2" w:rsidRDefault="00C9174C" w:rsidP="00C9174C">
      <w:pPr>
        <w:pStyle w:val="sche4"/>
        <w:tabs>
          <w:tab w:val="left" w:leader="dot" w:pos="8824"/>
        </w:tabs>
        <w:spacing w:line="440" w:lineRule="exact"/>
        <w:ind w:left="284"/>
        <w:jc w:val="left"/>
        <w:rPr>
          <w:rFonts w:ascii="Times New Roman" w:hAnsi="Times New Roman"/>
          <w:sz w:val="18"/>
          <w:lang w:val="it-IT"/>
        </w:rPr>
      </w:pPr>
      <w:r w:rsidRPr="00CA31D2">
        <w:rPr>
          <w:rFonts w:ascii="Times New Roman" w:hAnsi="Times New Roman"/>
          <w:sz w:val="18"/>
          <w:lang w:val="it-IT"/>
        </w:rPr>
        <w:t>residenza ___________________________________ quale __________________________________________________________</w:t>
      </w:r>
    </w:p>
    <w:p w:rsidR="00C9174C" w:rsidRDefault="00C9174C" w:rsidP="00C9174C">
      <w:pPr>
        <w:pStyle w:val="sche3"/>
        <w:tabs>
          <w:tab w:val="left" w:pos="426"/>
        </w:tabs>
        <w:spacing w:line="340" w:lineRule="exact"/>
        <w:rPr>
          <w:rFonts w:ascii="Times New Roman" w:hAnsi="Times New Roman"/>
          <w:sz w:val="18"/>
          <w:lang w:val="it-IT"/>
        </w:rPr>
      </w:pPr>
    </w:p>
    <w:p w:rsidR="00C9174C" w:rsidRDefault="00C9174C" w:rsidP="00C9174C">
      <w:pPr>
        <w:pStyle w:val="sche3"/>
        <w:numPr>
          <w:ilvl w:val="0"/>
          <w:numId w:val="13"/>
        </w:numPr>
        <w:tabs>
          <w:tab w:val="left" w:pos="426"/>
        </w:tabs>
        <w:spacing w:line="440" w:lineRule="exact"/>
        <w:rPr>
          <w:rFonts w:ascii="Times New Roman" w:hAnsi="Times New Roman"/>
          <w:sz w:val="18"/>
          <w:lang w:val="it-IT"/>
        </w:rPr>
      </w:pPr>
      <w:r>
        <w:rPr>
          <w:rFonts w:ascii="Times New Roman" w:hAnsi="Times New Roman"/>
          <w:sz w:val="18"/>
          <w:lang w:val="it-IT"/>
        </w:rPr>
        <w:t xml:space="preserve">che la carica di </w:t>
      </w:r>
      <w:r>
        <w:rPr>
          <w:rFonts w:ascii="Times New Roman" w:hAnsi="Times New Roman"/>
          <w:b/>
          <w:sz w:val="18"/>
          <w:lang w:val="it-IT"/>
        </w:rPr>
        <w:t>direttore tecnico</w:t>
      </w:r>
      <w:r>
        <w:rPr>
          <w:rFonts w:ascii="Times New Roman" w:hAnsi="Times New Roman"/>
          <w:sz w:val="18"/>
          <w:lang w:val="it-IT"/>
        </w:rPr>
        <w:t xml:space="preserve"> è ricoperta da:</w:t>
      </w:r>
    </w:p>
    <w:p w:rsidR="00C9174C" w:rsidRDefault="00C9174C" w:rsidP="00C9174C">
      <w:pPr>
        <w:pStyle w:val="sche4"/>
        <w:tabs>
          <w:tab w:val="left" w:leader="dot" w:pos="8824"/>
        </w:tabs>
        <w:spacing w:line="440" w:lineRule="exact"/>
        <w:ind w:left="284"/>
        <w:jc w:val="left"/>
        <w:rPr>
          <w:rFonts w:ascii="Times New Roman" w:hAnsi="Times New Roman"/>
          <w:sz w:val="18"/>
          <w:lang w:val="it-IT"/>
        </w:rPr>
      </w:pPr>
      <w:r>
        <w:rPr>
          <w:rFonts w:ascii="Times New Roman" w:hAnsi="Times New Roman"/>
          <w:sz w:val="18"/>
          <w:lang w:val="it-IT"/>
        </w:rPr>
        <w:lastRenderedPageBreak/>
        <w:t xml:space="preserve">nome ________________ cognome ____________________ luogo _____________________ data di nascita _______________ </w:t>
      </w:r>
    </w:p>
    <w:p w:rsidR="00C9174C" w:rsidRDefault="00C9174C" w:rsidP="00C9174C">
      <w:pPr>
        <w:pStyle w:val="sche4"/>
        <w:tabs>
          <w:tab w:val="left" w:leader="dot" w:pos="8824"/>
        </w:tabs>
        <w:spacing w:line="440" w:lineRule="exact"/>
        <w:ind w:left="284"/>
        <w:jc w:val="left"/>
        <w:rPr>
          <w:rFonts w:ascii="Times New Roman" w:hAnsi="Times New Roman"/>
          <w:sz w:val="18"/>
          <w:lang w:val="it-IT"/>
        </w:rPr>
      </w:pPr>
      <w:r>
        <w:rPr>
          <w:rFonts w:ascii="Times New Roman" w:hAnsi="Times New Roman"/>
          <w:sz w:val="18"/>
          <w:lang w:val="it-IT"/>
        </w:rPr>
        <w:t>residenza __________________________________ quale _________________________________________________________</w:t>
      </w:r>
    </w:p>
    <w:p w:rsidR="00C9174C" w:rsidRDefault="00C9174C" w:rsidP="00C9174C">
      <w:pPr>
        <w:pStyle w:val="sche4"/>
        <w:tabs>
          <w:tab w:val="left" w:leader="dot" w:pos="8824"/>
        </w:tabs>
        <w:spacing w:line="440" w:lineRule="exact"/>
        <w:ind w:left="284"/>
        <w:jc w:val="left"/>
        <w:rPr>
          <w:rFonts w:ascii="Times New Roman" w:hAnsi="Times New Roman"/>
          <w:sz w:val="18"/>
          <w:lang w:val="it-IT"/>
        </w:rPr>
      </w:pPr>
      <w:r>
        <w:rPr>
          <w:rFonts w:ascii="Times New Roman" w:hAnsi="Times New Roman"/>
          <w:sz w:val="18"/>
          <w:lang w:val="it-IT"/>
        </w:rPr>
        <w:t xml:space="preserve">nome ________________ cognome ____________________ luogo _____________________ data di nascita _______________ </w:t>
      </w:r>
    </w:p>
    <w:p w:rsidR="00C9174C" w:rsidRDefault="00C9174C" w:rsidP="00C9174C">
      <w:pPr>
        <w:pStyle w:val="sche4"/>
        <w:tabs>
          <w:tab w:val="left" w:leader="dot" w:pos="8824"/>
        </w:tabs>
        <w:spacing w:line="440" w:lineRule="exact"/>
        <w:ind w:left="284"/>
        <w:jc w:val="left"/>
        <w:rPr>
          <w:rFonts w:ascii="Times New Roman" w:hAnsi="Times New Roman"/>
          <w:sz w:val="18"/>
          <w:lang w:val="it-IT"/>
        </w:rPr>
      </w:pPr>
      <w:r>
        <w:rPr>
          <w:rFonts w:ascii="Times New Roman" w:hAnsi="Times New Roman"/>
          <w:sz w:val="18"/>
          <w:lang w:val="it-IT"/>
        </w:rPr>
        <w:t>residenza __________________________________ quale _________________________________________________________</w:t>
      </w:r>
    </w:p>
    <w:p w:rsidR="00C9174C" w:rsidRDefault="00C9174C" w:rsidP="00C9174C">
      <w:pPr>
        <w:pStyle w:val="sche4"/>
        <w:tabs>
          <w:tab w:val="left" w:leader="dot" w:pos="8824"/>
        </w:tabs>
        <w:spacing w:line="440" w:lineRule="exact"/>
        <w:ind w:left="284"/>
        <w:jc w:val="left"/>
        <w:rPr>
          <w:rFonts w:ascii="Times New Roman" w:hAnsi="Times New Roman"/>
          <w:sz w:val="18"/>
          <w:lang w:val="it-IT"/>
        </w:rPr>
      </w:pPr>
      <w:r>
        <w:rPr>
          <w:rFonts w:ascii="Times New Roman" w:hAnsi="Times New Roman"/>
          <w:sz w:val="18"/>
          <w:lang w:val="it-IT"/>
        </w:rPr>
        <w:t xml:space="preserve">nome ________________ cognome ____________________ luogo _____________________ data di nascita _______________ </w:t>
      </w:r>
    </w:p>
    <w:p w:rsidR="00C9174C" w:rsidRDefault="00C9174C" w:rsidP="00C9174C">
      <w:pPr>
        <w:pStyle w:val="sche4"/>
        <w:tabs>
          <w:tab w:val="left" w:leader="dot" w:pos="8824"/>
        </w:tabs>
        <w:spacing w:line="440" w:lineRule="exact"/>
        <w:ind w:left="284"/>
        <w:jc w:val="left"/>
        <w:rPr>
          <w:rFonts w:ascii="Times New Roman" w:hAnsi="Times New Roman"/>
          <w:sz w:val="18"/>
          <w:lang w:val="it-IT"/>
        </w:rPr>
      </w:pPr>
      <w:r>
        <w:rPr>
          <w:rFonts w:ascii="Times New Roman" w:hAnsi="Times New Roman"/>
          <w:sz w:val="18"/>
          <w:lang w:val="it-IT"/>
        </w:rPr>
        <w:t>residenza __________________________________ quale _________________________________________________________</w:t>
      </w:r>
    </w:p>
    <w:p w:rsidR="00C9174C" w:rsidRDefault="00C9174C" w:rsidP="00C9174C">
      <w:pPr>
        <w:pStyle w:val="sche3"/>
        <w:spacing w:line="240" w:lineRule="exact"/>
        <w:ind w:left="357"/>
        <w:rPr>
          <w:rFonts w:ascii="Times New Roman" w:hAnsi="Times New Roman"/>
          <w:sz w:val="18"/>
          <w:lang w:val="it-IT"/>
        </w:rPr>
      </w:pPr>
    </w:p>
    <w:p w:rsidR="00C9174C" w:rsidRDefault="00C9174C" w:rsidP="00C9174C">
      <w:pPr>
        <w:pStyle w:val="sche3"/>
        <w:spacing w:line="240" w:lineRule="exact"/>
        <w:ind w:left="357"/>
        <w:rPr>
          <w:rFonts w:ascii="Times New Roman" w:hAnsi="Times New Roman"/>
          <w:sz w:val="18"/>
          <w:lang w:val="it-IT"/>
        </w:rPr>
      </w:pPr>
    </w:p>
    <w:p w:rsidR="00C9174C" w:rsidRDefault="00C9174C" w:rsidP="00C9174C">
      <w:pPr>
        <w:pStyle w:val="sche3"/>
        <w:spacing w:line="440" w:lineRule="exact"/>
        <w:rPr>
          <w:rFonts w:ascii="Times New Roman" w:hAnsi="Times New Roman"/>
          <w:b/>
          <w:sz w:val="18"/>
          <w:lang w:val="it-IT"/>
        </w:rPr>
      </w:pPr>
      <w:r>
        <w:rPr>
          <w:rFonts w:ascii="Times New Roman" w:hAnsi="Times New Roman"/>
          <w:b/>
          <w:sz w:val="18"/>
          <w:lang w:val="it-IT"/>
        </w:rPr>
        <w:t xml:space="preserve">Ai fini DURC </w:t>
      </w:r>
      <w:r>
        <w:rPr>
          <w:rFonts w:ascii="Times New Roman" w:hAnsi="Times New Roman"/>
          <w:sz w:val="18"/>
          <w:lang w:val="it-IT"/>
        </w:rPr>
        <w:t>(art. 2 D.L. 25/9/2002 n°210 convertito in Legge n° 266/2002)</w:t>
      </w:r>
      <w:r>
        <w:rPr>
          <w:rFonts w:ascii="Times New Roman" w:hAnsi="Times New Roman"/>
          <w:b/>
          <w:sz w:val="18"/>
          <w:lang w:val="it-IT"/>
        </w:rPr>
        <w:t xml:space="preserve"> (controllato direttamente dall'Ente)  DICHIARA:</w:t>
      </w:r>
    </w:p>
    <w:p w:rsidR="00C9174C" w:rsidRDefault="00C9174C" w:rsidP="00C9174C">
      <w:pPr>
        <w:pStyle w:val="sche3"/>
        <w:numPr>
          <w:ilvl w:val="0"/>
          <w:numId w:val="15"/>
        </w:numPr>
        <w:tabs>
          <w:tab w:val="clear" w:pos="284"/>
        </w:tabs>
        <w:spacing w:before="120" w:line="440" w:lineRule="exact"/>
        <w:rPr>
          <w:rFonts w:ascii="Times New Roman" w:hAnsi="Times New Roman"/>
          <w:color w:val="000000"/>
          <w:sz w:val="18"/>
          <w:lang w:val="it-IT"/>
        </w:rPr>
      </w:pPr>
      <w:r>
        <w:rPr>
          <w:rFonts w:ascii="Times New Roman" w:hAnsi="Times New Roman"/>
          <w:color w:val="000000"/>
          <w:sz w:val="18"/>
          <w:lang w:val="it-IT"/>
        </w:rPr>
        <w:t xml:space="preserve">che la “ditta” mantiene le </w:t>
      </w:r>
      <w:r>
        <w:rPr>
          <w:rFonts w:ascii="Times New Roman" w:hAnsi="Times New Roman"/>
          <w:b/>
          <w:color w:val="000000"/>
          <w:sz w:val="18"/>
          <w:lang w:val="it-IT"/>
        </w:rPr>
        <w:t>seguenti posizioni previdenziali</w:t>
      </w:r>
      <w:r>
        <w:rPr>
          <w:rFonts w:ascii="Times New Roman" w:hAnsi="Times New Roman"/>
          <w:color w:val="000000"/>
          <w:sz w:val="18"/>
          <w:lang w:val="it-IT"/>
        </w:rPr>
        <w:t xml:space="preserve"> ed assicurative ed è in regola con i relativi contributi:</w:t>
      </w:r>
    </w:p>
    <w:p w:rsidR="00C9174C" w:rsidRDefault="00C9174C" w:rsidP="00C9174C">
      <w:pPr>
        <w:pStyle w:val="sche3"/>
        <w:tabs>
          <w:tab w:val="left" w:pos="284"/>
        </w:tabs>
        <w:spacing w:line="340" w:lineRule="exact"/>
        <w:ind w:left="426" w:hanging="142"/>
        <w:rPr>
          <w:rFonts w:ascii="Times New Roman" w:hAnsi="Times New Roman"/>
          <w:color w:val="000000"/>
          <w:sz w:val="18"/>
          <w:lang w:val="it-IT"/>
        </w:rPr>
      </w:pPr>
      <w:r>
        <w:rPr>
          <w:rFonts w:ascii="Times New Roman" w:hAnsi="Times New Roman"/>
          <w:color w:val="FF0000"/>
          <w:sz w:val="18"/>
          <w:lang w:val="it-IT"/>
        </w:rPr>
        <w:t xml:space="preserve"> </w:t>
      </w:r>
      <w:r>
        <w:rPr>
          <w:rFonts w:ascii="Rockwell Condensed" w:hAnsi="Rockwell Condensed"/>
          <w:b/>
          <w:i/>
          <w:color w:val="0000FF"/>
          <w:sz w:val="18"/>
          <w:lang w:val="it-IT"/>
        </w:rPr>
        <w:t>(compilare</w:t>
      </w:r>
      <w:r>
        <w:rPr>
          <w:rFonts w:ascii="Times New Roman" w:hAnsi="Times New Roman"/>
          <w:color w:val="0000FF"/>
          <w:sz w:val="18"/>
          <w:lang w:val="it-IT"/>
        </w:rPr>
        <w:t xml:space="preserve">  </w:t>
      </w:r>
      <w:r>
        <w:rPr>
          <w:rFonts w:ascii="Rockwell Condensed" w:hAnsi="Rockwell Condensed"/>
          <w:b/>
          <w:i/>
          <w:color w:val="0000FF"/>
          <w:sz w:val="18"/>
          <w:lang w:val="it-IT"/>
        </w:rPr>
        <w:t>tabella)</w:t>
      </w:r>
      <w:r>
        <w:rPr>
          <w:rFonts w:ascii="Rockwell Condensed" w:hAnsi="Rockwell Condensed"/>
          <w:b/>
          <w:i/>
          <w:color w:val="000000"/>
          <w:sz w:val="18"/>
          <w:lang w:val="it-IT"/>
        </w:rPr>
        <w:t xml:space="preserve">  </w:t>
      </w:r>
    </w:p>
    <w:tbl>
      <w:tblPr>
        <w:tblW w:w="0" w:type="auto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"/>
        <w:gridCol w:w="2410"/>
        <w:gridCol w:w="2410"/>
        <w:gridCol w:w="2268"/>
        <w:gridCol w:w="2126"/>
      </w:tblGrid>
      <w:tr w:rsidR="00C9174C" w:rsidRPr="00F764C3" w:rsidTr="005A2A2E">
        <w:trPr>
          <w:trHeight w:val="652"/>
        </w:trPr>
        <w:tc>
          <w:tcPr>
            <w:tcW w:w="283" w:type="dxa"/>
            <w:vAlign w:val="center"/>
          </w:tcPr>
          <w:p w:rsidR="00C9174C" w:rsidRPr="00F764C3" w:rsidRDefault="00C9174C" w:rsidP="005A2A2E">
            <w:pPr>
              <w:pStyle w:val="sche3"/>
              <w:ind w:left="-70" w:right="-70" w:hanging="72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it-IT"/>
              </w:rPr>
            </w:pPr>
            <w:r w:rsidRPr="00F764C3">
              <w:rPr>
                <w:rFonts w:ascii="Times New Roman" w:hAnsi="Times New Roman"/>
                <w:color w:val="000000"/>
                <w:sz w:val="18"/>
                <w:szCs w:val="18"/>
                <w:lang w:val="it-IT"/>
              </w:rPr>
              <w:t>1</w:t>
            </w:r>
          </w:p>
        </w:tc>
        <w:tc>
          <w:tcPr>
            <w:tcW w:w="2410" w:type="dxa"/>
            <w:vAlign w:val="center"/>
          </w:tcPr>
          <w:p w:rsidR="00C9174C" w:rsidRPr="00F764C3" w:rsidRDefault="00C9174C" w:rsidP="005A2A2E">
            <w:pPr>
              <w:pStyle w:val="sche3"/>
              <w:tabs>
                <w:tab w:val="left" w:pos="284"/>
              </w:tabs>
              <w:rPr>
                <w:rFonts w:ascii="Times New Roman" w:hAnsi="Times New Roman"/>
                <w:color w:val="000000"/>
                <w:sz w:val="18"/>
                <w:szCs w:val="18"/>
                <w:lang w:val="it-IT"/>
              </w:rPr>
            </w:pPr>
            <w:r w:rsidRPr="00F764C3">
              <w:rPr>
                <w:rFonts w:ascii="Times New Roman" w:hAnsi="Times New Roman"/>
                <w:b/>
                <w:color w:val="000000"/>
                <w:sz w:val="18"/>
                <w:szCs w:val="18"/>
                <w:lang w:val="it-IT"/>
              </w:rPr>
              <w:t>INAIL</w:t>
            </w:r>
            <w:r w:rsidRPr="00F764C3">
              <w:rPr>
                <w:rFonts w:ascii="Times New Roman" w:hAnsi="Times New Roman"/>
                <w:color w:val="000000"/>
                <w:sz w:val="18"/>
                <w:szCs w:val="18"/>
                <w:lang w:val="it-IT"/>
              </w:rPr>
              <w:t xml:space="preserve"> - codice ditta </w:t>
            </w:r>
          </w:p>
        </w:tc>
        <w:tc>
          <w:tcPr>
            <w:tcW w:w="2410" w:type="dxa"/>
            <w:vAlign w:val="center"/>
          </w:tcPr>
          <w:p w:rsidR="00C9174C" w:rsidRPr="00F764C3" w:rsidRDefault="00C9174C" w:rsidP="005A2A2E">
            <w:pPr>
              <w:pStyle w:val="sche3"/>
              <w:tabs>
                <w:tab w:val="left" w:pos="284"/>
              </w:tabs>
              <w:ind w:hanging="142"/>
              <w:rPr>
                <w:rFonts w:ascii="Times New Roman" w:hAnsi="Times New Roman"/>
                <w:color w:val="000000"/>
                <w:sz w:val="18"/>
                <w:szCs w:val="18"/>
                <w:lang w:val="it-IT"/>
              </w:rPr>
            </w:pPr>
          </w:p>
        </w:tc>
        <w:tc>
          <w:tcPr>
            <w:tcW w:w="2268" w:type="dxa"/>
            <w:vAlign w:val="center"/>
          </w:tcPr>
          <w:p w:rsidR="00C9174C" w:rsidRPr="00F764C3" w:rsidRDefault="00C9174C" w:rsidP="005A2A2E">
            <w:pPr>
              <w:pStyle w:val="sche3"/>
              <w:tabs>
                <w:tab w:val="left" w:pos="284"/>
              </w:tabs>
              <w:jc w:val="left"/>
              <w:rPr>
                <w:rFonts w:ascii="Times New Roman" w:hAnsi="Times New Roman"/>
                <w:color w:val="000000"/>
                <w:sz w:val="18"/>
                <w:szCs w:val="18"/>
                <w:lang w:val="it-IT"/>
              </w:rPr>
            </w:pPr>
            <w:r w:rsidRPr="00F764C3">
              <w:rPr>
                <w:rFonts w:ascii="Times New Roman" w:hAnsi="Times New Roman"/>
                <w:b/>
                <w:color w:val="000000"/>
                <w:sz w:val="18"/>
                <w:szCs w:val="18"/>
                <w:lang w:val="it-IT"/>
              </w:rPr>
              <w:t>INAIL</w:t>
            </w:r>
            <w:r w:rsidRPr="00F764C3">
              <w:rPr>
                <w:rFonts w:ascii="Times New Roman" w:hAnsi="Times New Roman"/>
                <w:color w:val="000000"/>
                <w:sz w:val="18"/>
                <w:szCs w:val="18"/>
                <w:lang w:val="it-IT"/>
              </w:rPr>
              <w:t xml:space="preserve"> - posizioni assicurative territoriali</w:t>
            </w:r>
          </w:p>
        </w:tc>
        <w:tc>
          <w:tcPr>
            <w:tcW w:w="2126" w:type="dxa"/>
            <w:vAlign w:val="center"/>
          </w:tcPr>
          <w:p w:rsidR="00C9174C" w:rsidRPr="00F764C3" w:rsidRDefault="00C9174C" w:rsidP="005A2A2E">
            <w:pPr>
              <w:pStyle w:val="sche3"/>
              <w:tabs>
                <w:tab w:val="left" w:pos="284"/>
              </w:tabs>
              <w:ind w:hanging="142"/>
              <w:rPr>
                <w:rFonts w:ascii="Times New Roman" w:hAnsi="Times New Roman"/>
                <w:color w:val="000000"/>
                <w:sz w:val="18"/>
                <w:szCs w:val="18"/>
                <w:lang w:val="it-IT"/>
              </w:rPr>
            </w:pPr>
          </w:p>
        </w:tc>
      </w:tr>
      <w:tr w:rsidR="00C9174C" w:rsidRPr="00F764C3" w:rsidTr="005A2A2E">
        <w:trPr>
          <w:trHeight w:val="653"/>
        </w:trPr>
        <w:tc>
          <w:tcPr>
            <w:tcW w:w="283" w:type="dxa"/>
            <w:vAlign w:val="center"/>
          </w:tcPr>
          <w:p w:rsidR="00C9174C" w:rsidRPr="00F764C3" w:rsidRDefault="00C9174C" w:rsidP="005A2A2E">
            <w:pPr>
              <w:pStyle w:val="sche3"/>
              <w:ind w:right="-70" w:hanging="142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it-IT"/>
              </w:rPr>
            </w:pPr>
            <w:r w:rsidRPr="00F764C3">
              <w:rPr>
                <w:rFonts w:ascii="Times New Roman" w:hAnsi="Times New Roman"/>
                <w:color w:val="000000"/>
                <w:sz w:val="18"/>
                <w:szCs w:val="18"/>
                <w:lang w:val="it-IT"/>
              </w:rPr>
              <w:t>2</w:t>
            </w:r>
          </w:p>
        </w:tc>
        <w:tc>
          <w:tcPr>
            <w:tcW w:w="2410" w:type="dxa"/>
            <w:vAlign w:val="center"/>
          </w:tcPr>
          <w:p w:rsidR="00C9174C" w:rsidRPr="00F764C3" w:rsidRDefault="00C9174C" w:rsidP="005A2A2E">
            <w:pPr>
              <w:pStyle w:val="sche3"/>
              <w:tabs>
                <w:tab w:val="left" w:pos="284"/>
              </w:tabs>
              <w:rPr>
                <w:rFonts w:ascii="Times New Roman" w:hAnsi="Times New Roman"/>
                <w:color w:val="000000"/>
                <w:sz w:val="18"/>
                <w:szCs w:val="18"/>
                <w:lang w:val="it-IT"/>
              </w:rPr>
            </w:pPr>
            <w:r w:rsidRPr="00F764C3">
              <w:rPr>
                <w:rFonts w:ascii="Times New Roman" w:hAnsi="Times New Roman"/>
                <w:b/>
                <w:color w:val="000000"/>
                <w:sz w:val="18"/>
                <w:szCs w:val="18"/>
                <w:lang w:val="it-IT"/>
              </w:rPr>
              <w:t>INPS</w:t>
            </w:r>
            <w:r w:rsidRPr="00F764C3">
              <w:rPr>
                <w:rFonts w:ascii="Times New Roman" w:hAnsi="Times New Roman"/>
                <w:color w:val="000000"/>
                <w:sz w:val="18"/>
                <w:szCs w:val="18"/>
                <w:lang w:val="it-IT"/>
              </w:rPr>
              <w:t xml:space="preserve"> - matricola azienda</w:t>
            </w:r>
          </w:p>
        </w:tc>
        <w:tc>
          <w:tcPr>
            <w:tcW w:w="2410" w:type="dxa"/>
            <w:vAlign w:val="center"/>
          </w:tcPr>
          <w:p w:rsidR="00C9174C" w:rsidRPr="00F764C3" w:rsidRDefault="00C9174C" w:rsidP="005A2A2E">
            <w:pPr>
              <w:pStyle w:val="sche3"/>
              <w:tabs>
                <w:tab w:val="left" w:pos="284"/>
              </w:tabs>
              <w:ind w:hanging="142"/>
              <w:rPr>
                <w:rFonts w:ascii="Times New Roman" w:hAnsi="Times New Roman"/>
                <w:color w:val="000000"/>
                <w:sz w:val="18"/>
                <w:szCs w:val="18"/>
                <w:lang w:val="it-IT"/>
              </w:rPr>
            </w:pPr>
          </w:p>
        </w:tc>
        <w:tc>
          <w:tcPr>
            <w:tcW w:w="2268" w:type="dxa"/>
            <w:vAlign w:val="center"/>
          </w:tcPr>
          <w:p w:rsidR="00C9174C" w:rsidRPr="00F764C3" w:rsidRDefault="00C9174C" w:rsidP="005A2A2E">
            <w:pPr>
              <w:pStyle w:val="sche3"/>
              <w:tabs>
                <w:tab w:val="left" w:pos="284"/>
              </w:tabs>
              <w:rPr>
                <w:rFonts w:ascii="Times New Roman" w:hAnsi="Times New Roman"/>
                <w:color w:val="000000"/>
                <w:sz w:val="18"/>
                <w:szCs w:val="18"/>
                <w:lang w:val="it-IT"/>
              </w:rPr>
            </w:pPr>
            <w:r w:rsidRPr="00F764C3">
              <w:rPr>
                <w:rFonts w:ascii="Times New Roman" w:hAnsi="Times New Roman"/>
                <w:b/>
                <w:color w:val="000000"/>
                <w:sz w:val="18"/>
                <w:szCs w:val="18"/>
                <w:lang w:val="it-IT"/>
              </w:rPr>
              <w:t>INPS</w:t>
            </w:r>
            <w:r w:rsidRPr="00F764C3">
              <w:rPr>
                <w:rFonts w:ascii="Times New Roman" w:hAnsi="Times New Roman"/>
                <w:color w:val="000000"/>
                <w:sz w:val="18"/>
                <w:szCs w:val="18"/>
                <w:lang w:val="it-IT"/>
              </w:rPr>
              <w:t xml:space="preserve"> - sede competente </w:t>
            </w:r>
          </w:p>
        </w:tc>
        <w:tc>
          <w:tcPr>
            <w:tcW w:w="2126" w:type="dxa"/>
            <w:vAlign w:val="center"/>
          </w:tcPr>
          <w:p w:rsidR="00C9174C" w:rsidRPr="00F764C3" w:rsidRDefault="00C9174C" w:rsidP="005A2A2E">
            <w:pPr>
              <w:pStyle w:val="sche3"/>
              <w:tabs>
                <w:tab w:val="left" w:pos="284"/>
              </w:tabs>
              <w:ind w:hanging="142"/>
              <w:rPr>
                <w:rFonts w:ascii="Times New Roman" w:hAnsi="Times New Roman"/>
                <w:color w:val="000000"/>
                <w:sz w:val="18"/>
                <w:szCs w:val="18"/>
                <w:lang w:val="it-IT"/>
              </w:rPr>
            </w:pPr>
          </w:p>
        </w:tc>
      </w:tr>
      <w:tr w:rsidR="00C9174C" w:rsidRPr="00F764C3" w:rsidTr="005A2A2E">
        <w:trPr>
          <w:trHeight w:val="652"/>
        </w:trPr>
        <w:tc>
          <w:tcPr>
            <w:tcW w:w="283" w:type="dxa"/>
            <w:vAlign w:val="center"/>
          </w:tcPr>
          <w:p w:rsidR="00C9174C" w:rsidRPr="00F764C3" w:rsidRDefault="00C9174C" w:rsidP="005A2A2E">
            <w:pPr>
              <w:pStyle w:val="sche3"/>
              <w:ind w:right="-70" w:hanging="142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it-IT"/>
              </w:rPr>
            </w:pPr>
            <w:r w:rsidRPr="00F764C3">
              <w:rPr>
                <w:rFonts w:ascii="Times New Roman" w:hAnsi="Times New Roman"/>
                <w:color w:val="000000"/>
                <w:sz w:val="18"/>
                <w:szCs w:val="18"/>
                <w:lang w:val="it-IT"/>
              </w:rPr>
              <w:t>3</w:t>
            </w:r>
          </w:p>
        </w:tc>
        <w:tc>
          <w:tcPr>
            <w:tcW w:w="2410" w:type="dxa"/>
            <w:vAlign w:val="center"/>
          </w:tcPr>
          <w:p w:rsidR="00C9174C" w:rsidRPr="00F764C3" w:rsidRDefault="00C9174C" w:rsidP="005A2A2E">
            <w:pPr>
              <w:pStyle w:val="sche3"/>
              <w:tabs>
                <w:tab w:val="left" w:pos="284"/>
              </w:tabs>
              <w:rPr>
                <w:rFonts w:ascii="Times New Roman" w:hAnsi="Times New Roman"/>
                <w:color w:val="000000"/>
                <w:sz w:val="18"/>
                <w:szCs w:val="18"/>
                <w:lang w:val="it-IT"/>
              </w:rPr>
            </w:pPr>
            <w:r w:rsidRPr="00F764C3">
              <w:rPr>
                <w:rFonts w:ascii="Times New Roman" w:hAnsi="Times New Roman"/>
                <w:b/>
                <w:color w:val="000000"/>
                <w:sz w:val="18"/>
                <w:szCs w:val="18"/>
                <w:lang w:val="it-IT"/>
              </w:rPr>
              <w:t>INPS</w:t>
            </w:r>
            <w:r w:rsidRPr="00F764C3">
              <w:rPr>
                <w:rFonts w:ascii="Times New Roman" w:hAnsi="Times New Roman"/>
                <w:color w:val="000000"/>
                <w:sz w:val="18"/>
                <w:szCs w:val="18"/>
                <w:lang w:val="it-IT"/>
              </w:rPr>
              <w:t xml:space="preserve"> - posizione contributiva individuale titolare/soci imprese artigiane</w:t>
            </w:r>
          </w:p>
        </w:tc>
        <w:tc>
          <w:tcPr>
            <w:tcW w:w="2410" w:type="dxa"/>
            <w:vAlign w:val="center"/>
          </w:tcPr>
          <w:p w:rsidR="00C9174C" w:rsidRPr="00F764C3" w:rsidRDefault="00C9174C" w:rsidP="005A2A2E">
            <w:pPr>
              <w:pStyle w:val="sche3"/>
              <w:tabs>
                <w:tab w:val="left" w:pos="284"/>
              </w:tabs>
              <w:ind w:hanging="142"/>
              <w:rPr>
                <w:rFonts w:ascii="Times New Roman" w:hAnsi="Times New Roman"/>
                <w:color w:val="000000"/>
                <w:sz w:val="18"/>
                <w:szCs w:val="18"/>
                <w:lang w:val="it-IT"/>
              </w:rPr>
            </w:pPr>
          </w:p>
        </w:tc>
        <w:tc>
          <w:tcPr>
            <w:tcW w:w="2268" w:type="dxa"/>
            <w:vAlign w:val="center"/>
          </w:tcPr>
          <w:p w:rsidR="00C9174C" w:rsidRPr="00F764C3" w:rsidRDefault="00C9174C" w:rsidP="005A2A2E">
            <w:pPr>
              <w:pStyle w:val="sche3"/>
              <w:tabs>
                <w:tab w:val="left" w:pos="284"/>
              </w:tabs>
              <w:rPr>
                <w:rFonts w:ascii="Times New Roman" w:hAnsi="Times New Roman"/>
                <w:color w:val="000000"/>
                <w:sz w:val="18"/>
                <w:szCs w:val="18"/>
                <w:lang w:val="it-IT"/>
              </w:rPr>
            </w:pPr>
            <w:r w:rsidRPr="00F764C3">
              <w:rPr>
                <w:rFonts w:ascii="Times New Roman" w:hAnsi="Times New Roman"/>
                <w:b/>
                <w:color w:val="000000"/>
                <w:sz w:val="18"/>
                <w:szCs w:val="18"/>
                <w:lang w:val="it-IT"/>
              </w:rPr>
              <w:t>INPS</w:t>
            </w:r>
            <w:r w:rsidRPr="00F764C3">
              <w:rPr>
                <w:rFonts w:ascii="Times New Roman" w:hAnsi="Times New Roman"/>
                <w:color w:val="000000"/>
                <w:sz w:val="18"/>
                <w:szCs w:val="18"/>
                <w:lang w:val="it-IT"/>
              </w:rPr>
              <w:t xml:space="preserve"> - sede competente</w:t>
            </w:r>
          </w:p>
        </w:tc>
        <w:tc>
          <w:tcPr>
            <w:tcW w:w="2126" w:type="dxa"/>
            <w:vAlign w:val="center"/>
          </w:tcPr>
          <w:p w:rsidR="00C9174C" w:rsidRPr="00F764C3" w:rsidRDefault="00C9174C" w:rsidP="005A2A2E">
            <w:pPr>
              <w:pStyle w:val="sche3"/>
              <w:tabs>
                <w:tab w:val="left" w:pos="284"/>
              </w:tabs>
              <w:ind w:hanging="142"/>
              <w:rPr>
                <w:rFonts w:ascii="Times New Roman" w:hAnsi="Times New Roman"/>
                <w:color w:val="000000"/>
                <w:sz w:val="18"/>
                <w:szCs w:val="18"/>
                <w:lang w:val="it-IT"/>
              </w:rPr>
            </w:pPr>
          </w:p>
        </w:tc>
      </w:tr>
    </w:tbl>
    <w:p w:rsidR="00C9174C" w:rsidRDefault="00C9174C" w:rsidP="00C9174C">
      <w:pPr>
        <w:pStyle w:val="sche3"/>
        <w:tabs>
          <w:tab w:val="left" w:pos="284"/>
        </w:tabs>
        <w:spacing w:line="340" w:lineRule="exact"/>
        <w:ind w:left="426" w:hanging="142"/>
        <w:rPr>
          <w:rFonts w:ascii="Times New Roman" w:hAnsi="Times New Roman"/>
          <w:color w:val="000000"/>
          <w:sz w:val="18"/>
          <w:lang w:val="it-IT"/>
        </w:rPr>
      </w:pPr>
      <w:r>
        <w:rPr>
          <w:rFonts w:ascii="Rockwell Condensed" w:hAnsi="Rockwell Condensed"/>
          <w:b/>
          <w:i/>
          <w:color w:val="0000FF"/>
          <w:sz w:val="18"/>
          <w:lang w:val="it-IT"/>
        </w:rPr>
        <w:t>eventualmente</w:t>
      </w:r>
      <w:r>
        <w:rPr>
          <w:rFonts w:ascii="Rockwell Condensed" w:hAnsi="Rockwell Condensed"/>
          <w:b/>
          <w:i/>
          <w:color w:val="000000"/>
          <w:sz w:val="18"/>
          <w:lang w:val="it-IT"/>
        </w:rPr>
        <w:t xml:space="preserve">  </w:t>
      </w:r>
    </w:p>
    <w:tbl>
      <w:tblPr>
        <w:tblW w:w="0" w:type="auto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"/>
        <w:gridCol w:w="2410"/>
        <w:gridCol w:w="2410"/>
        <w:gridCol w:w="2268"/>
        <w:gridCol w:w="2126"/>
      </w:tblGrid>
      <w:tr w:rsidR="00C9174C" w:rsidRPr="00F764C3" w:rsidTr="005A2A2E">
        <w:trPr>
          <w:trHeight w:val="653"/>
        </w:trPr>
        <w:tc>
          <w:tcPr>
            <w:tcW w:w="283" w:type="dxa"/>
            <w:vAlign w:val="center"/>
          </w:tcPr>
          <w:p w:rsidR="00C9174C" w:rsidRPr="00F764C3" w:rsidRDefault="00C9174C" w:rsidP="005A2A2E">
            <w:pPr>
              <w:pStyle w:val="sche3"/>
              <w:ind w:right="-70" w:hanging="142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it-IT"/>
              </w:rPr>
            </w:pPr>
            <w:r w:rsidRPr="00F764C3">
              <w:rPr>
                <w:rFonts w:ascii="Times New Roman" w:hAnsi="Times New Roman"/>
                <w:color w:val="000000"/>
                <w:sz w:val="18"/>
                <w:szCs w:val="18"/>
                <w:lang w:val="it-IT"/>
              </w:rPr>
              <w:t>4</w:t>
            </w:r>
          </w:p>
        </w:tc>
        <w:tc>
          <w:tcPr>
            <w:tcW w:w="2410" w:type="dxa"/>
            <w:vAlign w:val="center"/>
          </w:tcPr>
          <w:p w:rsidR="00C9174C" w:rsidRPr="00F764C3" w:rsidRDefault="00C9174C" w:rsidP="005A2A2E">
            <w:pPr>
              <w:pStyle w:val="sche3"/>
              <w:tabs>
                <w:tab w:val="left" w:pos="284"/>
              </w:tabs>
              <w:jc w:val="left"/>
              <w:rPr>
                <w:rFonts w:ascii="Times New Roman" w:hAnsi="Times New Roman"/>
                <w:color w:val="0000FF"/>
                <w:sz w:val="18"/>
                <w:szCs w:val="18"/>
                <w:lang w:val="it-IT"/>
              </w:rPr>
            </w:pPr>
            <w:r w:rsidRPr="00F764C3">
              <w:rPr>
                <w:rFonts w:ascii="Times New Roman" w:hAnsi="Times New Roman"/>
                <w:b/>
                <w:color w:val="000000"/>
                <w:sz w:val="18"/>
                <w:szCs w:val="18"/>
                <w:lang w:val="it-IT"/>
              </w:rPr>
              <w:t>CASSA EDILE</w:t>
            </w:r>
            <w:r w:rsidRPr="00F764C3">
              <w:rPr>
                <w:rFonts w:ascii="Times New Roman" w:hAnsi="Times New Roman"/>
                <w:color w:val="000000"/>
                <w:sz w:val="18"/>
                <w:szCs w:val="18"/>
                <w:lang w:val="it-IT"/>
              </w:rPr>
              <w:t xml:space="preserve"> - codice impresa </w:t>
            </w:r>
            <w:r w:rsidRPr="00F764C3">
              <w:rPr>
                <w:rFonts w:ascii="Times New Roman" w:hAnsi="Times New Roman"/>
                <w:color w:val="0000FF"/>
                <w:sz w:val="18"/>
                <w:szCs w:val="18"/>
                <w:lang w:val="it-IT"/>
              </w:rPr>
              <w:t>(sede legale impresa)</w:t>
            </w:r>
          </w:p>
        </w:tc>
        <w:tc>
          <w:tcPr>
            <w:tcW w:w="2410" w:type="dxa"/>
            <w:vAlign w:val="center"/>
          </w:tcPr>
          <w:p w:rsidR="00C9174C" w:rsidRPr="00F764C3" w:rsidRDefault="00C9174C" w:rsidP="005A2A2E">
            <w:pPr>
              <w:pStyle w:val="sche3"/>
              <w:tabs>
                <w:tab w:val="left" w:pos="284"/>
              </w:tabs>
              <w:ind w:hanging="142"/>
              <w:rPr>
                <w:rFonts w:ascii="Times New Roman" w:hAnsi="Times New Roman"/>
                <w:color w:val="000000"/>
                <w:sz w:val="18"/>
                <w:szCs w:val="18"/>
                <w:lang w:val="it-IT"/>
              </w:rPr>
            </w:pPr>
          </w:p>
        </w:tc>
        <w:tc>
          <w:tcPr>
            <w:tcW w:w="2268" w:type="dxa"/>
            <w:vAlign w:val="center"/>
          </w:tcPr>
          <w:p w:rsidR="00C9174C" w:rsidRPr="00F764C3" w:rsidRDefault="00C9174C" w:rsidP="005A2A2E">
            <w:pPr>
              <w:pStyle w:val="sche3"/>
              <w:tabs>
                <w:tab w:val="left" w:pos="284"/>
              </w:tabs>
              <w:jc w:val="left"/>
              <w:rPr>
                <w:rFonts w:ascii="Times New Roman" w:hAnsi="Times New Roman"/>
                <w:color w:val="0000FF"/>
                <w:sz w:val="18"/>
                <w:szCs w:val="18"/>
                <w:lang w:val="it-IT"/>
              </w:rPr>
            </w:pPr>
            <w:r w:rsidRPr="00F764C3">
              <w:rPr>
                <w:rFonts w:ascii="Times New Roman" w:hAnsi="Times New Roman"/>
                <w:b/>
                <w:color w:val="000000"/>
                <w:sz w:val="18"/>
                <w:szCs w:val="18"/>
                <w:lang w:val="it-IT"/>
              </w:rPr>
              <w:t xml:space="preserve">CASSA EDILE - </w:t>
            </w:r>
            <w:r w:rsidRPr="00F764C3">
              <w:rPr>
                <w:rFonts w:ascii="Times New Roman" w:hAnsi="Times New Roman"/>
                <w:color w:val="000000"/>
                <w:sz w:val="18"/>
                <w:szCs w:val="18"/>
                <w:lang w:val="it-IT"/>
              </w:rPr>
              <w:t>codice cassa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it-IT"/>
              </w:rPr>
              <w:t xml:space="preserve"> </w:t>
            </w:r>
            <w:r w:rsidRPr="00F764C3">
              <w:rPr>
                <w:rFonts w:ascii="Times New Roman" w:hAnsi="Times New Roman"/>
                <w:color w:val="0000FF"/>
                <w:sz w:val="18"/>
                <w:szCs w:val="18"/>
                <w:lang w:val="it-IT"/>
              </w:rPr>
              <w:t>(sede legale impresa)</w:t>
            </w:r>
          </w:p>
        </w:tc>
        <w:tc>
          <w:tcPr>
            <w:tcW w:w="2126" w:type="dxa"/>
            <w:vAlign w:val="center"/>
          </w:tcPr>
          <w:p w:rsidR="00C9174C" w:rsidRPr="00F764C3" w:rsidRDefault="00C9174C" w:rsidP="005A2A2E">
            <w:pPr>
              <w:pStyle w:val="sche3"/>
              <w:tabs>
                <w:tab w:val="left" w:pos="284"/>
              </w:tabs>
              <w:ind w:hanging="142"/>
              <w:rPr>
                <w:rFonts w:ascii="Times New Roman" w:hAnsi="Times New Roman"/>
                <w:color w:val="000000"/>
                <w:sz w:val="18"/>
                <w:szCs w:val="18"/>
                <w:lang w:val="it-IT"/>
              </w:rPr>
            </w:pPr>
          </w:p>
        </w:tc>
      </w:tr>
      <w:tr w:rsidR="00C9174C" w:rsidRPr="00F764C3" w:rsidTr="005A2A2E">
        <w:trPr>
          <w:trHeight w:val="653"/>
        </w:trPr>
        <w:tc>
          <w:tcPr>
            <w:tcW w:w="283" w:type="dxa"/>
            <w:vAlign w:val="center"/>
          </w:tcPr>
          <w:p w:rsidR="00C9174C" w:rsidRPr="00F764C3" w:rsidRDefault="00C9174C" w:rsidP="005A2A2E">
            <w:pPr>
              <w:pStyle w:val="sche3"/>
              <w:ind w:right="-70" w:hanging="142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it-IT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it-IT"/>
              </w:rPr>
              <w:t>5</w:t>
            </w:r>
          </w:p>
        </w:tc>
        <w:tc>
          <w:tcPr>
            <w:tcW w:w="2410" w:type="dxa"/>
            <w:vAlign w:val="center"/>
          </w:tcPr>
          <w:p w:rsidR="00C9174C" w:rsidRPr="00F764C3" w:rsidRDefault="00C9174C" w:rsidP="005A2A2E">
            <w:pPr>
              <w:pStyle w:val="sche3"/>
              <w:tabs>
                <w:tab w:val="left" w:pos="284"/>
              </w:tabs>
              <w:jc w:val="left"/>
              <w:rPr>
                <w:rFonts w:ascii="Times New Roman" w:hAnsi="Times New Roman"/>
                <w:color w:val="0000FF"/>
                <w:sz w:val="18"/>
                <w:szCs w:val="18"/>
                <w:lang w:val="it-IT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  <w:szCs w:val="18"/>
                <w:lang w:val="it-IT"/>
              </w:rPr>
              <w:t>INARCASSA</w:t>
            </w:r>
            <w:r w:rsidRPr="00F764C3">
              <w:rPr>
                <w:rFonts w:ascii="Times New Roman" w:hAnsi="Times New Roman"/>
                <w:color w:val="000000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it-IT"/>
              </w:rPr>
              <w:t>–</w:t>
            </w:r>
            <w:r w:rsidRPr="00F764C3">
              <w:rPr>
                <w:rFonts w:ascii="Times New Roman" w:hAnsi="Times New Roman"/>
                <w:color w:val="000000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it-IT"/>
              </w:rPr>
              <w:t>numero matricola</w:t>
            </w:r>
          </w:p>
        </w:tc>
        <w:tc>
          <w:tcPr>
            <w:tcW w:w="2410" w:type="dxa"/>
            <w:vAlign w:val="center"/>
          </w:tcPr>
          <w:p w:rsidR="00C9174C" w:rsidRPr="00F764C3" w:rsidRDefault="00C9174C" w:rsidP="005A2A2E">
            <w:pPr>
              <w:pStyle w:val="sche3"/>
              <w:tabs>
                <w:tab w:val="left" w:pos="284"/>
              </w:tabs>
              <w:ind w:hanging="142"/>
              <w:rPr>
                <w:rFonts w:ascii="Times New Roman" w:hAnsi="Times New Roman"/>
                <w:color w:val="000000"/>
                <w:sz w:val="18"/>
                <w:szCs w:val="18"/>
                <w:lang w:val="it-IT"/>
              </w:rPr>
            </w:pPr>
          </w:p>
        </w:tc>
        <w:tc>
          <w:tcPr>
            <w:tcW w:w="2268" w:type="dxa"/>
            <w:vAlign w:val="center"/>
          </w:tcPr>
          <w:p w:rsidR="00C9174C" w:rsidRPr="00F764C3" w:rsidRDefault="00C9174C" w:rsidP="005A2A2E">
            <w:pPr>
              <w:pStyle w:val="sche3"/>
              <w:tabs>
                <w:tab w:val="left" w:pos="284"/>
              </w:tabs>
              <w:ind w:hanging="142"/>
              <w:rPr>
                <w:rFonts w:ascii="Times New Roman" w:hAnsi="Times New Roman"/>
                <w:b/>
                <w:color w:val="000000"/>
                <w:sz w:val="18"/>
                <w:szCs w:val="18"/>
                <w:lang w:val="it-IT"/>
              </w:rPr>
            </w:pPr>
          </w:p>
        </w:tc>
        <w:tc>
          <w:tcPr>
            <w:tcW w:w="2126" w:type="dxa"/>
            <w:vAlign w:val="center"/>
          </w:tcPr>
          <w:p w:rsidR="00C9174C" w:rsidRPr="00F764C3" w:rsidRDefault="00C9174C" w:rsidP="005A2A2E">
            <w:pPr>
              <w:pStyle w:val="sche3"/>
              <w:tabs>
                <w:tab w:val="left" w:pos="284"/>
              </w:tabs>
              <w:ind w:hanging="142"/>
              <w:rPr>
                <w:rFonts w:ascii="Times New Roman" w:hAnsi="Times New Roman"/>
                <w:color w:val="000000"/>
                <w:sz w:val="18"/>
                <w:szCs w:val="18"/>
                <w:lang w:val="it-IT"/>
              </w:rPr>
            </w:pPr>
          </w:p>
        </w:tc>
      </w:tr>
    </w:tbl>
    <w:p w:rsidR="00C9174C" w:rsidRDefault="00C9174C" w:rsidP="00C9174C">
      <w:pPr>
        <w:pStyle w:val="sche4"/>
        <w:spacing w:line="340" w:lineRule="exact"/>
        <w:rPr>
          <w:rFonts w:ascii="Times New Roman" w:hAnsi="Times New Roman"/>
          <w:color w:val="000000"/>
          <w:sz w:val="18"/>
          <w:lang w:val="it-IT"/>
        </w:rPr>
      </w:pPr>
    </w:p>
    <w:p w:rsidR="00C9174C" w:rsidRDefault="00C9174C" w:rsidP="00C9174C">
      <w:pPr>
        <w:pStyle w:val="sche4"/>
        <w:numPr>
          <w:ilvl w:val="0"/>
          <w:numId w:val="15"/>
        </w:numPr>
        <w:spacing w:line="340" w:lineRule="exact"/>
        <w:rPr>
          <w:rFonts w:ascii="Times New Roman" w:hAnsi="Times New Roman"/>
          <w:i/>
          <w:color w:val="000000"/>
          <w:sz w:val="18"/>
          <w:lang w:val="it-IT"/>
        </w:rPr>
      </w:pPr>
      <w:r w:rsidRPr="00E40DA3">
        <w:rPr>
          <w:rFonts w:ascii="Times New Roman" w:hAnsi="Times New Roman"/>
          <w:color w:val="000000"/>
          <w:sz w:val="18"/>
          <w:lang w:val="it-IT"/>
        </w:rPr>
        <w:t>che il</w:t>
      </w:r>
      <w:r>
        <w:rPr>
          <w:rFonts w:ascii="Times New Roman" w:hAnsi="Times New Roman"/>
          <w:b/>
          <w:color w:val="000000"/>
          <w:sz w:val="18"/>
          <w:lang w:val="it-IT"/>
        </w:rPr>
        <w:t xml:space="preserve"> C.C.N.L. applicato </w:t>
      </w:r>
      <w:r w:rsidRPr="00E40DA3">
        <w:rPr>
          <w:rFonts w:ascii="Times New Roman" w:hAnsi="Times New Roman"/>
          <w:color w:val="000000"/>
          <w:sz w:val="18"/>
          <w:lang w:val="it-IT"/>
        </w:rPr>
        <w:t>è il seguente</w:t>
      </w:r>
      <w:r w:rsidRPr="00E40DA3">
        <w:rPr>
          <w:rFonts w:ascii="Rockwell Condensed" w:hAnsi="Rockwell Condensed"/>
          <w:i/>
          <w:color w:val="000000"/>
          <w:sz w:val="18"/>
          <w:lang w:val="it-IT"/>
        </w:rPr>
        <w:t xml:space="preserve"> (</w:t>
      </w:r>
      <w:r>
        <w:rPr>
          <w:rFonts w:ascii="Rockwell Condensed" w:hAnsi="Rockwell Condensed"/>
          <w:i/>
          <w:color w:val="000000"/>
          <w:sz w:val="18"/>
          <w:lang w:val="it-IT"/>
        </w:rPr>
        <w:t xml:space="preserve">barrare la voce che interessa) </w:t>
      </w:r>
      <w:r>
        <w:rPr>
          <w:rFonts w:ascii="Times New Roman" w:hAnsi="Times New Roman"/>
          <w:i/>
          <w:color w:val="000000"/>
          <w:sz w:val="18"/>
          <w:lang w:val="it-IT"/>
        </w:rPr>
        <w:t>:</w:t>
      </w:r>
    </w:p>
    <w:p w:rsidR="00C9174C" w:rsidRDefault="00C9174C" w:rsidP="00C9174C">
      <w:pPr>
        <w:pStyle w:val="sche4"/>
        <w:spacing w:line="340" w:lineRule="exact"/>
        <w:ind w:left="357"/>
        <w:rPr>
          <w:rFonts w:ascii="Times New Roman" w:hAnsi="Times New Roman"/>
          <w:i/>
          <w:color w:val="000000"/>
          <w:sz w:val="18"/>
          <w:lang w:val="it-IT"/>
        </w:rPr>
      </w:pPr>
      <w:r>
        <w:rPr>
          <w:rFonts w:ascii="Times New Roman" w:hAnsi="Times New Roman"/>
          <w:i/>
          <w:color w:val="000000"/>
          <w:sz w:val="18"/>
          <w:lang w:val="it-IT"/>
        </w:rPr>
        <w:t xml:space="preserve"> </w:t>
      </w:r>
      <w:r>
        <w:rPr>
          <w:rFonts w:ascii="Times New Roman" w:hAnsi="Times New Roman"/>
          <w:i/>
          <w:color w:val="000000"/>
          <w:sz w:val="18"/>
          <w:lang w:val="it-IT"/>
        </w:rPr>
        <w:sym w:font="Symbol" w:char="F07F"/>
      </w:r>
      <w:r>
        <w:rPr>
          <w:rFonts w:ascii="Times New Roman" w:hAnsi="Times New Roman"/>
          <w:i/>
          <w:color w:val="000000"/>
          <w:sz w:val="18"/>
          <w:lang w:val="it-IT"/>
        </w:rPr>
        <w:t xml:space="preserve"> edile industria         </w:t>
      </w:r>
      <w:r>
        <w:rPr>
          <w:rFonts w:ascii="Times New Roman" w:hAnsi="Times New Roman"/>
          <w:i/>
          <w:color w:val="000000"/>
          <w:sz w:val="18"/>
          <w:lang w:val="it-IT"/>
        </w:rPr>
        <w:sym w:font="Symbol" w:char="F07F"/>
      </w:r>
      <w:r>
        <w:rPr>
          <w:rFonts w:ascii="Times New Roman" w:hAnsi="Times New Roman"/>
          <w:i/>
          <w:color w:val="000000"/>
          <w:sz w:val="18"/>
          <w:lang w:val="it-IT"/>
        </w:rPr>
        <w:t xml:space="preserve"> edile piccola media impresa        </w:t>
      </w:r>
      <w:r>
        <w:rPr>
          <w:rFonts w:ascii="Times New Roman" w:hAnsi="Times New Roman"/>
          <w:i/>
          <w:color w:val="000000"/>
          <w:sz w:val="18"/>
          <w:lang w:val="it-IT"/>
        </w:rPr>
        <w:sym w:font="Symbol" w:char="F07F"/>
      </w:r>
      <w:r>
        <w:rPr>
          <w:rFonts w:ascii="Times New Roman" w:hAnsi="Times New Roman"/>
          <w:i/>
          <w:color w:val="000000"/>
          <w:sz w:val="18"/>
          <w:lang w:val="it-IT"/>
        </w:rPr>
        <w:t xml:space="preserve"> edile cooperazione         </w:t>
      </w:r>
      <w:r>
        <w:rPr>
          <w:rFonts w:ascii="Times New Roman" w:hAnsi="Times New Roman"/>
          <w:i/>
          <w:color w:val="000000"/>
          <w:sz w:val="18"/>
          <w:lang w:val="it-IT"/>
        </w:rPr>
        <w:sym w:font="Symbol" w:char="F07F"/>
      </w:r>
      <w:r>
        <w:rPr>
          <w:rFonts w:ascii="Times New Roman" w:hAnsi="Times New Roman"/>
          <w:i/>
          <w:color w:val="000000"/>
          <w:sz w:val="18"/>
          <w:lang w:val="it-IT"/>
        </w:rPr>
        <w:t xml:space="preserve"> edile artigianato         </w:t>
      </w:r>
      <w:r>
        <w:rPr>
          <w:rFonts w:ascii="Times New Roman" w:hAnsi="Times New Roman"/>
          <w:i/>
          <w:color w:val="000000"/>
          <w:sz w:val="18"/>
          <w:lang w:val="it-IT"/>
        </w:rPr>
        <w:sym w:font="Symbol" w:char="F07F"/>
      </w:r>
      <w:r>
        <w:rPr>
          <w:rFonts w:ascii="Times New Roman" w:hAnsi="Times New Roman"/>
          <w:i/>
          <w:color w:val="000000"/>
          <w:sz w:val="18"/>
          <w:lang w:val="it-IT"/>
        </w:rPr>
        <w:t xml:space="preserve"> altro non edile</w:t>
      </w:r>
    </w:p>
    <w:p w:rsidR="00C9174C" w:rsidRPr="00CC7606" w:rsidRDefault="00C9174C" w:rsidP="00C9174C">
      <w:pPr>
        <w:pStyle w:val="sche4"/>
        <w:spacing w:line="200" w:lineRule="exact"/>
        <w:rPr>
          <w:rFonts w:ascii="Times New Roman" w:hAnsi="Times New Roman"/>
          <w:color w:val="000000"/>
          <w:sz w:val="18"/>
          <w:lang w:val="it-IT"/>
        </w:rPr>
      </w:pPr>
    </w:p>
    <w:p w:rsidR="00C9174C" w:rsidRDefault="00C9174C" w:rsidP="00C9174C">
      <w:pPr>
        <w:pStyle w:val="sche4"/>
        <w:numPr>
          <w:ilvl w:val="0"/>
          <w:numId w:val="16"/>
        </w:numPr>
        <w:spacing w:line="340" w:lineRule="exact"/>
        <w:rPr>
          <w:rFonts w:ascii="Times New Roman" w:hAnsi="Times New Roman"/>
          <w:i/>
          <w:color w:val="000000"/>
          <w:sz w:val="18"/>
          <w:lang w:val="it-IT"/>
        </w:rPr>
      </w:pPr>
      <w:r>
        <w:rPr>
          <w:rFonts w:ascii="Times New Roman" w:hAnsi="Times New Roman"/>
          <w:color w:val="000000"/>
          <w:sz w:val="18"/>
          <w:lang w:val="it-IT"/>
        </w:rPr>
        <w:t xml:space="preserve">che la </w:t>
      </w:r>
      <w:r>
        <w:rPr>
          <w:rFonts w:ascii="Times New Roman" w:hAnsi="Times New Roman"/>
          <w:b/>
          <w:color w:val="000000"/>
          <w:sz w:val="18"/>
          <w:lang w:val="it-IT"/>
        </w:rPr>
        <w:t>dimensione aziendale</w:t>
      </w:r>
      <w:r>
        <w:rPr>
          <w:rFonts w:ascii="Times New Roman" w:hAnsi="Times New Roman"/>
          <w:color w:val="000000"/>
          <w:sz w:val="18"/>
          <w:lang w:val="it-IT"/>
        </w:rPr>
        <w:t xml:space="preserve"> dell'impresa è la seguente </w:t>
      </w:r>
      <w:r>
        <w:rPr>
          <w:rFonts w:ascii="Times New Roman" w:hAnsi="Times New Roman"/>
          <w:i/>
          <w:color w:val="000000"/>
          <w:sz w:val="18"/>
          <w:lang w:val="it-IT"/>
        </w:rPr>
        <w:t>(ai soli fini DURC)</w:t>
      </w:r>
      <w:r>
        <w:rPr>
          <w:rFonts w:ascii="Times New Roman" w:hAnsi="Times New Roman"/>
          <w:color w:val="FF0000"/>
          <w:sz w:val="18"/>
          <w:lang w:val="it-IT"/>
        </w:rPr>
        <w:t xml:space="preserve"> </w:t>
      </w:r>
      <w:r>
        <w:rPr>
          <w:rFonts w:ascii="Rockwell Condensed" w:hAnsi="Rockwell Condensed"/>
          <w:b/>
          <w:i/>
          <w:color w:val="0000FF"/>
          <w:sz w:val="18"/>
          <w:lang w:val="it-IT"/>
        </w:rPr>
        <w:t>(barrare la voce che interessa</w:t>
      </w:r>
      <w:r>
        <w:rPr>
          <w:rFonts w:ascii="Rockwell Condensed" w:hAnsi="Rockwell Condensed"/>
          <w:b/>
          <w:i/>
          <w:color w:val="000000"/>
          <w:sz w:val="18"/>
          <w:lang w:val="it-IT"/>
        </w:rPr>
        <w:t>)</w:t>
      </w:r>
      <w:r>
        <w:rPr>
          <w:rFonts w:ascii="Rockwell Condensed" w:hAnsi="Rockwell Condensed"/>
          <w:i/>
          <w:color w:val="000000"/>
          <w:sz w:val="18"/>
          <w:lang w:val="it-IT"/>
        </w:rPr>
        <w:t xml:space="preserve"> </w:t>
      </w:r>
      <w:r>
        <w:rPr>
          <w:rFonts w:ascii="Times New Roman" w:hAnsi="Times New Roman"/>
          <w:i/>
          <w:color w:val="000000"/>
          <w:sz w:val="18"/>
          <w:lang w:val="it-IT"/>
        </w:rPr>
        <w:t>:</w:t>
      </w:r>
    </w:p>
    <w:p w:rsidR="00C9174C" w:rsidRDefault="00C9174C" w:rsidP="00C9174C">
      <w:pPr>
        <w:pStyle w:val="sche3"/>
        <w:tabs>
          <w:tab w:val="left" w:pos="426"/>
        </w:tabs>
        <w:spacing w:line="340" w:lineRule="exact"/>
        <w:ind w:left="426" w:hanging="142"/>
        <w:rPr>
          <w:rFonts w:ascii="Times New Roman" w:hAnsi="Times New Roman"/>
          <w:i/>
          <w:color w:val="000000"/>
          <w:sz w:val="18"/>
          <w:lang w:val="it-IT"/>
        </w:rPr>
      </w:pPr>
      <w:r>
        <w:rPr>
          <w:rFonts w:ascii="Times New Roman" w:hAnsi="Times New Roman"/>
          <w:i/>
          <w:color w:val="000000"/>
          <w:sz w:val="18"/>
          <w:lang w:val="it-IT"/>
        </w:rPr>
        <w:t xml:space="preserve"> </w:t>
      </w:r>
      <w:r>
        <w:rPr>
          <w:rFonts w:ascii="Times New Roman" w:hAnsi="Times New Roman"/>
          <w:i/>
          <w:color w:val="000000"/>
          <w:sz w:val="18"/>
          <w:lang w:val="it-IT"/>
        </w:rPr>
        <w:sym w:font="Symbol" w:char="F07F"/>
      </w:r>
      <w:r>
        <w:rPr>
          <w:rFonts w:ascii="Times New Roman" w:hAnsi="Times New Roman"/>
          <w:i/>
          <w:color w:val="000000"/>
          <w:sz w:val="18"/>
          <w:lang w:val="it-IT"/>
        </w:rPr>
        <w:t xml:space="preserve"> da </w:t>
      </w:r>
      <w:smartTag w:uri="urn:schemas-microsoft-com:office:smarttags" w:element="metricconverter">
        <w:smartTagPr>
          <w:attr w:name="ProductID" w:val="0 a"/>
        </w:smartTagPr>
        <w:r>
          <w:rPr>
            <w:rFonts w:ascii="Times New Roman" w:hAnsi="Times New Roman"/>
            <w:i/>
            <w:color w:val="000000"/>
            <w:sz w:val="18"/>
            <w:lang w:val="it-IT"/>
          </w:rPr>
          <w:t>0 a</w:t>
        </w:r>
      </w:smartTag>
      <w:r>
        <w:rPr>
          <w:rFonts w:ascii="Times New Roman" w:hAnsi="Times New Roman"/>
          <w:i/>
          <w:color w:val="000000"/>
          <w:sz w:val="18"/>
          <w:lang w:val="it-IT"/>
        </w:rPr>
        <w:t xml:space="preserve"> 5    </w:t>
      </w:r>
      <w:r>
        <w:rPr>
          <w:rFonts w:ascii="Times New Roman" w:hAnsi="Times New Roman"/>
          <w:i/>
          <w:color w:val="000000"/>
          <w:sz w:val="18"/>
          <w:lang w:val="it-IT"/>
        </w:rPr>
        <w:tab/>
        <w:t xml:space="preserve">   </w:t>
      </w:r>
      <w:r>
        <w:rPr>
          <w:rFonts w:ascii="Times New Roman" w:hAnsi="Times New Roman"/>
          <w:i/>
          <w:color w:val="000000"/>
          <w:sz w:val="18"/>
          <w:lang w:val="it-IT"/>
        </w:rPr>
        <w:sym w:font="Symbol" w:char="F07F"/>
      </w:r>
      <w:r>
        <w:rPr>
          <w:rFonts w:ascii="Times New Roman" w:hAnsi="Times New Roman"/>
          <w:i/>
          <w:color w:val="000000"/>
          <w:sz w:val="18"/>
          <w:lang w:val="it-IT"/>
        </w:rPr>
        <w:t xml:space="preserve"> da </w:t>
      </w:r>
      <w:smartTag w:uri="urn:schemas-microsoft-com:office:smarttags" w:element="metricconverter">
        <w:smartTagPr>
          <w:attr w:name="ProductID" w:val="6 a"/>
        </w:smartTagPr>
        <w:r>
          <w:rPr>
            <w:rFonts w:ascii="Times New Roman" w:hAnsi="Times New Roman"/>
            <w:i/>
            <w:color w:val="000000"/>
            <w:sz w:val="18"/>
            <w:lang w:val="it-IT"/>
          </w:rPr>
          <w:t>6 a</w:t>
        </w:r>
      </w:smartTag>
      <w:r>
        <w:rPr>
          <w:rFonts w:ascii="Times New Roman" w:hAnsi="Times New Roman"/>
          <w:i/>
          <w:color w:val="000000"/>
          <w:sz w:val="18"/>
          <w:lang w:val="it-IT"/>
        </w:rPr>
        <w:t xml:space="preserve"> 15     </w:t>
      </w:r>
      <w:r>
        <w:rPr>
          <w:rFonts w:ascii="Times New Roman" w:hAnsi="Times New Roman"/>
          <w:i/>
          <w:color w:val="000000"/>
          <w:sz w:val="18"/>
          <w:lang w:val="it-IT"/>
        </w:rPr>
        <w:tab/>
        <w:t xml:space="preserve"> </w:t>
      </w:r>
      <w:r>
        <w:rPr>
          <w:rFonts w:ascii="Times New Roman" w:hAnsi="Times New Roman"/>
          <w:i/>
          <w:color w:val="000000"/>
          <w:sz w:val="18"/>
          <w:lang w:val="it-IT"/>
        </w:rPr>
        <w:sym w:font="Symbol" w:char="F07F"/>
      </w:r>
      <w:r>
        <w:rPr>
          <w:rFonts w:ascii="Times New Roman" w:hAnsi="Times New Roman"/>
          <w:i/>
          <w:color w:val="000000"/>
          <w:sz w:val="18"/>
          <w:lang w:val="it-IT"/>
        </w:rPr>
        <w:t xml:space="preserve"> da </w:t>
      </w:r>
      <w:smartTag w:uri="urn:schemas-microsoft-com:office:smarttags" w:element="metricconverter">
        <w:smartTagPr>
          <w:attr w:name="ProductID" w:val="16 a"/>
        </w:smartTagPr>
        <w:r>
          <w:rPr>
            <w:rFonts w:ascii="Times New Roman" w:hAnsi="Times New Roman"/>
            <w:i/>
            <w:color w:val="000000"/>
            <w:sz w:val="18"/>
            <w:lang w:val="it-IT"/>
          </w:rPr>
          <w:t>16 a</w:t>
        </w:r>
      </w:smartTag>
      <w:r>
        <w:rPr>
          <w:rFonts w:ascii="Times New Roman" w:hAnsi="Times New Roman"/>
          <w:i/>
          <w:color w:val="000000"/>
          <w:sz w:val="18"/>
          <w:lang w:val="it-IT"/>
        </w:rPr>
        <w:t xml:space="preserve"> 50  </w:t>
      </w:r>
      <w:r>
        <w:rPr>
          <w:rFonts w:ascii="Times New Roman" w:hAnsi="Times New Roman"/>
          <w:i/>
          <w:color w:val="000000"/>
          <w:sz w:val="18"/>
          <w:lang w:val="it-IT"/>
        </w:rPr>
        <w:tab/>
        <w:t xml:space="preserve">     </w:t>
      </w:r>
      <w:r>
        <w:rPr>
          <w:rFonts w:ascii="Times New Roman" w:hAnsi="Times New Roman"/>
          <w:i/>
          <w:color w:val="000000"/>
          <w:sz w:val="18"/>
          <w:lang w:val="it-IT"/>
        </w:rPr>
        <w:sym w:font="Symbol" w:char="F07F"/>
      </w:r>
      <w:r>
        <w:rPr>
          <w:rFonts w:ascii="Times New Roman" w:hAnsi="Times New Roman"/>
          <w:i/>
          <w:color w:val="000000"/>
          <w:sz w:val="18"/>
          <w:lang w:val="it-IT"/>
        </w:rPr>
        <w:t xml:space="preserve"> da </w:t>
      </w:r>
      <w:smartTag w:uri="urn:schemas-microsoft-com:office:smarttags" w:element="metricconverter">
        <w:smartTagPr>
          <w:attr w:name="ProductID" w:val="51 a"/>
        </w:smartTagPr>
        <w:r>
          <w:rPr>
            <w:rFonts w:ascii="Times New Roman" w:hAnsi="Times New Roman"/>
            <w:i/>
            <w:color w:val="000000"/>
            <w:sz w:val="18"/>
            <w:lang w:val="it-IT"/>
          </w:rPr>
          <w:t>51 a</w:t>
        </w:r>
      </w:smartTag>
      <w:r>
        <w:rPr>
          <w:rFonts w:ascii="Times New Roman" w:hAnsi="Times New Roman"/>
          <w:i/>
          <w:color w:val="000000"/>
          <w:sz w:val="18"/>
          <w:lang w:val="it-IT"/>
        </w:rPr>
        <w:t xml:space="preserve"> 100 </w:t>
      </w:r>
      <w:r>
        <w:rPr>
          <w:rFonts w:ascii="Times New Roman" w:hAnsi="Times New Roman"/>
          <w:i/>
          <w:color w:val="000000"/>
          <w:sz w:val="18"/>
          <w:lang w:val="it-IT"/>
        </w:rPr>
        <w:tab/>
        <w:t xml:space="preserve">     </w:t>
      </w:r>
      <w:r>
        <w:rPr>
          <w:rFonts w:ascii="Times New Roman" w:hAnsi="Times New Roman"/>
          <w:i/>
          <w:color w:val="000000"/>
          <w:sz w:val="18"/>
          <w:lang w:val="it-IT"/>
        </w:rPr>
        <w:sym w:font="Symbol" w:char="F07F"/>
      </w:r>
      <w:r>
        <w:rPr>
          <w:rFonts w:ascii="Times New Roman" w:hAnsi="Times New Roman"/>
          <w:i/>
          <w:color w:val="000000"/>
          <w:sz w:val="18"/>
          <w:lang w:val="it-IT"/>
        </w:rPr>
        <w:t xml:space="preserve"> oltre</w:t>
      </w:r>
    </w:p>
    <w:p w:rsidR="00C9174C" w:rsidRDefault="00C9174C" w:rsidP="00C9174C">
      <w:pPr>
        <w:pStyle w:val="sche3"/>
        <w:tabs>
          <w:tab w:val="left" w:pos="426"/>
        </w:tabs>
        <w:jc w:val="center"/>
        <w:rPr>
          <w:rFonts w:ascii="Times New Roman" w:hAnsi="Times New Roman"/>
          <w:b/>
          <w:sz w:val="18"/>
          <w:lang w:val="it-IT"/>
        </w:rPr>
      </w:pPr>
    </w:p>
    <w:p w:rsidR="00C9174C" w:rsidRDefault="00C9174C" w:rsidP="00C9174C">
      <w:pPr>
        <w:pStyle w:val="sche3"/>
        <w:tabs>
          <w:tab w:val="left" w:pos="426"/>
        </w:tabs>
        <w:spacing w:before="120"/>
        <w:jc w:val="center"/>
        <w:rPr>
          <w:rFonts w:ascii="Times New Roman" w:hAnsi="Times New Roman"/>
          <w:b/>
          <w:sz w:val="18"/>
          <w:lang w:val="it-IT"/>
        </w:rPr>
      </w:pPr>
      <w:r>
        <w:rPr>
          <w:rFonts w:ascii="Times New Roman" w:hAnsi="Times New Roman"/>
          <w:b/>
          <w:sz w:val="18"/>
          <w:lang w:val="it-IT"/>
        </w:rPr>
        <w:t>DICHIARA   INOLTRE</w:t>
      </w:r>
    </w:p>
    <w:p w:rsidR="00C9174C" w:rsidRDefault="00C9174C" w:rsidP="00C9174C">
      <w:pPr>
        <w:pStyle w:val="sche3"/>
        <w:tabs>
          <w:tab w:val="left" w:pos="426"/>
        </w:tabs>
        <w:spacing w:after="60" w:line="288" w:lineRule="auto"/>
        <w:jc w:val="center"/>
        <w:rPr>
          <w:rFonts w:ascii="Rockwell Condensed" w:hAnsi="Rockwell Condensed"/>
          <w:b/>
          <w:i/>
          <w:color w:val="0000FF"/>
          <w:sz w:val="18"/>
          <w:lang w:val="it-IT"/>
        </w:rPr>
      </w:pPr>
      <w:r>
        <w:rPr>
          <w:rFonts w:ascii="Rockwell Condensed" w:hAnsi="Rockwell Condensed"/>
          <w:b/>
          <w:i/>
          <w:color w:val="0000FF"/>
          <w:sz w:val="18"/>
          <w:lang w:val="it-IT"/>
        </w:rPr>
        <w:t xml:space="preserve"> (depennare le ipotesi che non interessano )</w:t>
      </w:r>
    </w:p>
    <w:p w:rsidR="00C9174C" w:rsidRDefault="00C9174C" w:rsidP="00C9174C">
      <w:pPr>
        <w:pStyle w:val="sche3"/>
        <w:numPr>
          <w:ilvl w:val="0"/>
          <w:numId w:val="4"/>
        </w:numPr>
        <w:tabs>
          <w:tab w:val="clear" w:pos="360"/>
        </w:tabs>
        <w:spacing w:before="100" w:line="300" w:lineRule="atLeast"/>
        <w:ind w:left="284" w:hanging="284"/>
        <w:rPr>
          <w:rFonts w:ascii="Times New Roman" w:hAnsi="Times New Roman"/>
          <w:color w:val="000000"/>
          <w:sz w:val="18"/>
          <w:lang w:val="it-IT"/>
        </w:rPr>
      </w:pPr>
      <w:r>
        <w:rPr>
          <w:rFonts w:ascii="Times New Roman" w:hAnsi="Times New Roman"/>
          <w:color w:val="000000"/>
          <w:sz w:val="18"/>
          <w:lang w:val="it-IT"/>
        </w:rPr>
        <w:t xml:space="preserve">che l’impresa,  </w:t>
      </w:r>
      <w:r>
        <w:rPr>
          <w:rFonts w:ascii="Times New Roman" w:hAnsi="Times New Roman"/>
          <w:i/>
          <w:color w:val="000000"/>
          <w:sz w:val="18"/>
          <w:lang w:val="it-IT"/>
        </w:rPr>
        <w:t xml:space="preserve">avente un numero di lavoratori </w:t>
      </w:r>
      <w:r>
        <w:rPr>
          <w:rFonts w:ascii="Times New Roman" w:hAnsi="Times New Roman"/>
          <w:b/>
          <w:i/>
          <w:color w:val="000000"/>
          <w:sz w:val="18"/>
          <w:lang w:val="it-IT"/>
        </w:rPr>
        <w:t>inferiore a 15</w:t>
      </w:r>
      <w:r>
        <w:rPr>
          <w:rFonts w:ascii="Times New Roman" w:hAnsi="Times New Roman"/>
          <w:color w:val="000000"/>
          <w:sz w:val="18"/>
          <w:lang w:val="it-IT"/>
        </w:rPr>
        <w:t xml:space="preserve">,   è in regola con le norme che disciplinano il diritto al lavoro dei </w:t>
      </w:r>
      <w:r>
        <w:rPr>
          <w:rFonts w:ascii="Times New Roman" w:hAnsi="Times New Roman"/>
          <w:b/>
          <w:color w:val="000000"/>
          <w:sz w:val="18"/>
          <w:lang w:val="it-IT"/>
        </w:rPr>
        <w:t>disabili</w:t>
      </w:r>
      <w:r>
        <w:rPr>
          <w:rFonts w:ascii="Times New Roman" w:hAnsi="Times New Roman"/>
          <w:color w:val="000000"/>
          <w:sz w:val="18"/>
          <w:lang w:val="it-IT"/>
        </w:rPr>
        <w:t xml:space="preserve"> ex art. 17 della Legge 12/3/1999 n° 68;</w:t>
      </w:r>
    </w:p>
    <w:p w:rsidR="00C9174C" w:rsidRDefault="00C9174C" w:rsidP="00C9174C">
      <w:pPr>
        <w:pStyle w:val="sche3"/>
        <w:numPr>
          <w:ilvl w:val="0"/>
          <w:numId w:val="4"/>
        </w:numPr>
        <w:tabs>
          <w:tab w:val="clear" w:pos="360"/>
        </w:tabs>
        <w:spacing w:before="120" w:line="300" w:lineRule="exact"/>
        <w:ind w:left="284" w:hanging="284"/>
        <w:rPr>
          <w:rFonts w:ascii="Times New Roman" w:hAnsi="Times New Roman"/>
          <w:color w:val="000000"/>
          <w:sz w:val="18"/>
          <w:lang w:val="it-IT"/>
        </w:rPr>
      </w:pPr>
      <w:r>
        <w:rPr>
          <w:rFonts w:ascii="Times New Roman" w:hAnsi="Times New Roman"/>
          <w:color w:val="000000"/>
          <w:sz w:val="18"/>
          <w:lang w:val="it-IT"/>
        </w:rPr>
        <w:t xml:space="preserve">che l’impresa,  </w:t>
      </w:r>
      <w:r>
        <w:rPr>
          <w:rFonts w:ascii="Times New Roman" w:hAnsi="Times New Roman"/>
          <w:i/>
          <w:color w:val="000000"/>
          <w:sz w:val="18"/>
          <w:lang w:val="it-IT"/>
        </w:rPr>
        <w:t xml:space="preserve">avente un numero di lavoratori </w:t>
      </w:r>
      <w:r>
        <w:rPr>
          <w:rFonts w:ascii="Times New Roman" w:hAnsi="Times New Roman"/>
          <w:b/>
          <w:i/>
          <w:color w:val="000000"/>
          <w:sz w:val="18"/>
          <w:lang w:val="it-IT"/>
        </w:rPr>
        <w:t>compreso tra 15 e 35</w:t>
      </w:r>
      <w:r>
        <w:rPr>
          <w:rFonts w:ascii="Times New Roman" w:hAnsi="Times New Roman"/>
          <w:color w:val="000000"/>
          <w:sz w:val="18"/>
          <w:lang w:val="it-IT"/>
        </w:rPr>
        <w:t xml:space="preserve">,   è in regola con le norme che disciplinano il diritto al lavoro dei </w:t>
      </w:r>
      <w:r>
        <w:rPr>
          <w:rFonts w:ascii="Times New Roman" w:hAnsi="Times New Roman"/>
          <w:b/>
          <w:color w:val="000000"/>
          <w:sz w:val="18"/>
          <w:lang w:val="it-IT"/>
        </w:rPr>
        <w:t>disabili</w:t>
      </w:r>
      <w:r>
        <w:rPr>
          <w:rFonts w:ascii="Times New Roman" w:hAnsi="Times New Roman"/>
          <w:color w:val="000000"/>
          <w:sz w:val="18"/>
          <w:lang w:val="it-IT"/>
        </w:rPr>
        <w:t xml:space="preserve"> ex art. 17 della Legge 12/3/1999 n° 68  </w:t>
      </w:r>
      <w:r>
        <w:rPr>
          <w:rFonts w:ascii="Times New Roman" w:hAnsi="Times New Roman"/>
          <w:b/>
          <w:i/>
          <w:color w:val="000000"/>
          <w:u w:val="single"/>
          <w:lang w:val="it-IT"/>
        </w:rPr>
        <w:t>e  non</w:t>
      </w:r>
      <w:r>
        <w:rPr>
          <w:rFonts w:ascii="Times New Roman" w:hAnsi="Times New Roman"/>
          <w:b/>
          <w:color w:val="000000"/>
          <w:sz w:val="18"/>
          <w:lang w:val="it-IT"/>
        </w:rPr>
        <w:t xml:space="preserve">  ha effettuato assunzioni  dopo il 18/01/2000</w:t>
      </w:r>
      <w:r>
        <w:rPr>
          <w:rFonts w:ascii="Times New Roman" w:hAnsi="Times New Roman"/>
          <w:color w:val="000000"/>
          <w:sz w:val="18"/>
          <w:lang w:val="it-IT"/>
        </w:rPr>
        <w:t>;</w:t>
      </w:r>
    </w:p>
    <w:p w:rsidR="00C9174C" w:rsidRDefault="00C9174C" w:rsidP="00C9174C">
      <w:pPr>
        <w:pStyle w:val="sche3"/>
        <w:numPr>
          <w:ilvl w:val="0"/>
          <w:numId w:val="4"/>
        </w:numPr>
        <w:tabs>
          <w:tab w:val="clear" w:pos="360"/>
        </w:tabs>
        <w:spacing w:before="120" w:line="300" w:lineRule="exact"/>
        <w:ind w:left="284" w:hanging="284"/>
        <w:rPr>
          <w:rFonts w:ascii="Times New Roman" w:hAnsi="Times New Roman"/>
          <w:color w:val="000000"/>
          <w:sz w:val="18"/>
          <w:lang w:val="it-IT"/>
        </w:rPr>
      </w:pPr>
      <w:r>
        <w:rPr>
          <w:rFonts w:ascii="Times New Roman" w:hAnsi="Times New Roman"/>
          <w:color w:val="000000"/>
          <w:sz w:val="18"/>
          <w:lang w:val="it-IT"/>
        </w:rPr>
        <w:t xml:space="preserve">che l’impresa,  </w:t>
      </w:r>
      <w:r>
        <w:rPr>
          <w:rFonts w:ascii="Times New Roman" w:hAnsi="Times New Roman"/>
          <w:i/>
          <w:color w:val="000000"/>
          <w:sz w:val="18"/>
          <w:lang w:val="it-IT"/>
        </w:rPr>
        <w:t xml:space="preserve">avente un numero di lavoratori </w:t>
      </w:r>
      <w:r>
        <w:rPr>
          <w:rFonts w:ascii="Times New Roman" w:hAnsi="Times New Roman"/>
          <w:b/>
          <w:i/>
          <w:color w:val="000000"/>
          <w:sz w:val="18"/>
          <w:lang w:val="it-IT"/>
        </w:rPr>
        <w:t>compreso tra 15 e 35</w:t>
      </w:r>
      <w:r>
        <w:rPr>
          <w:rFonts w:ascii="Times New Roman" w:hAnsi="Times New Roman"/>
          <w:color w:val="000000"/>
          <w:sz w:val="18"/>
          <w:lang w:val="it-IT"/>
        </w:rPr>
        <w:t xml:space="preserve">,   è in regola con le norme che disciplinano il diritto al lavoro dei </w:t>
      </w:r>
      <w:r>
        <w:rPr>
          <w:rFonts w:ascii="Times New Roman" w:hAnsi="Times New Roman"/>
          <w:b/>
          <w:color w:val="000000"/>
          <w:sz w:val="18"/>
          <w:lang w:val="it-IT"/>
        </w:rPr>
        <w:t>disabili</w:t>
      </w:r>
      <w:r>
        <w:rPr>
          <w:rFonts w:ascii="Times New Roman" w:hAnsi="Times New Roman"/>
          <w:color w:val="000000"/>
          <w:sz w:val="18"/>
          <w:lang w:val="it-IT"/>
        </w:rPr>
        <w:t xml:space="preserve"> ex art. 17 della Legge 12/3/1999 n° 68 </w:t>
      </w:r>
      <w:r>
        <w:rPr>
          <w:rFonts w:ascii="Times New Roman" w:hAnsi="Times New Roman"/>
          <w:b/>
          <w:i/>
          <w:color w:val="000000"/>
          <w:u w:val="single"/>
          <w:lang w:val="it-IT"/>
        </w:rPr>
        <w:t xml:space="preserve"> e </w:t>
      </w:r>
      <w:r>
        <w:rPr>
          <w:rFonts w:ascii="Times New Roman" w:hAnsi="Times New Roman"/>
          <w:b/>
          <w:i/>
          <w:color w:val="000000"/>
          <w:sz w:val="18"/>
          <w:u w:val="single"/>
          <w:lang w:val="it-IT"/>
        </w:rPr>
        <w:t xml:space="preserve">  ha effettuato</w:t>
      </w:r>
      <w:r>
        <w:rPr>
          <w:rFonts w:ascii="Times New Roman" w:hAnsi="Times New Roman"/>
          <w:b/>
          <w:color w:val="000000"/>
          <w:sz w:val="18"/>
          <w:lang w:val="it-IT"/>
        </w:rPr>
        <w:t xml:space="preserve"> assunzioni  dopo il 18/01/2000</w:t>
      </w:r>
      <w:r>
        <w:rPr>
          <w:rFonts w:ascii="Times New Roman" w:hAnsi="Times New Roman"/>
          <w:color w:val="000000"/>
          <w:sz w:val="18"/>
          <w:lang w:val="it-IT"/>
        </w:rPr>
        <w:t>;</w:t>
      </w:r>
    </w:p>
    <w:p w:rsidR="00C9174C" w:rsidRDefault="00C9174C" w:rsidP="00C9174C">
      <w:pPr>
        <w:pStyle w:val="sche3"/>
        <w:numPr>
          <w:ilvl w:val="0"/>
          <w:numId w:val="4"/>
        </w:numPr>
        <w:tabs>
          <w:tab w:val="clear" w:pos="360"/>
        </w:tabs>
        <w:spacing w:before="120" w:line="300" w:lineRule="exact"/>
        <w:ind w:left="284" w:hanging="284"/>
        <w:rPr>
          <w:rFonts w:ascii="Times New Roman" w:hAnsi="Times New Roman"/>
          <w:color w:val="000000"/>
          <w:sz w:val="18"/>
          <w:lang w:val="it-IT"/>
        </w:rPr>
      </w:pPr>
      <w:r>
        <w:rPr>
          <w:rFonts w:ascii="Times New Roman" w:hAnsi="Times New Roman"/>
          <w:color w:val="000000"/>
          <w:sz w:val="18"/>
          <w:lang w:val="it-IT"/>
        </w:rPr>
        <w:t>che l’impresa</w:t>
      </w:r>
      <w:r>
        <w:rPr>
          <w:rFonts w:ascii="Times New Roman" w:hAnsi="Times New Roman"/>
          <w:i/>
          <w:color w:val="000000"/>
          <w:sz w:val="18"/>
          <w:lang w:val="it-IT"/>
        </w:rPr>
        <w:t xml:space="preserve">,  avente un numero di lavoratori </w:t>
      </w:r>
      <w:r>
        <w:rPr>
          <w:rFonts w:ascii="Times New Roman" w:hAnsi="Times New Roman"/>
          <w:b/>
          <w:i/>
          <w:color w:val="000000"/>
          <w:sz w:val="18"/>
          <w:lang w:val="it-IT"/>
        </w:rPr>
        <w:t>superiore a 35</w:t>
      </w:r>
      <w:r>
        <w:rPr>
          <w:rFonts w:ascii="Times New Roman" w:hAnsi="Times New Roman"/>
          <w:color w:val="000000"/>
          <w:sz w:val="18"/>
          <w:lang w:val="it-IT"/>
        </w:rPr>
        <w:t xml:space="preserve">,   è in regola con le norme che disciplinano il diritto al lavoro dei </w:t>
      </w:r>
      <w:r>
        <w:rPr>
          <w:rFonts w:ascii="Times New Roman" w:hAnsi="Times New Roman"/>
          <w:b/>
          <w:color w:val="000000"/>
          <w:sz w:val="18"/>
          <w:lang w:val="it-IT"/>
        </w:rPr>
        <w:t>disabili</w:t>
      </w:r>
      <w:r>
        <w:rPr>
          <w:rFonts w:ascii="Times New Roman" w:hAnsi="Times New Roman"/>
          <w:color w:val="000000"/>
          <w:sz w:val="18"/>
          <w:lang w:val="it-IT"/>
        </w:rPr>
        <w:t xml:space="preserve"> ex art. 17 della Legge 12/3/1999 n° 68;</w:t>
      </w:r>
    </w:p>
    <w:p w:rsidR="00C9174C" w:rsidRDefault="00C9174C" w:rsidP="00C9174C">
      <w:pPr>
        <w:pStyle w:val="sche3"/>
        <w:tabs>
          <w:tab w:val="left" w:pos="426"/>
        </w:tabs>
        <w:rPr>
          <w:rFonts w:ascii="Times New Roman" w:hAnsi="Times New Roman"/>
          <w:color w:val="000000"/>
          <w:sz w:val="18"/>
          <w:lang w:val="it-IT"/>
        </w:rPr>
      </w:pPr>
    </w:p>
    <w:p w:rsidR="00C9174C" w:rsidRDefault="00C9174C" w:rsidP="00C9174C">
      <w:pPr>
        <w:pStyle w:val="sche3"/>
        <w:tabs>
          <w:tab w:val="left" w:pos="426"/>
        </w:tabs>
        <w:rPr>
          <w:rFonts w:ascii="Times New Roman" w:hAnsi="Times New Roman"/>
          <w:color w:val="000000"/>
          <w:sz w:val="18"/>
          <w:lang w:val="it-IT"/>
        </w:rPr>
      </w:pPr>
    </w:p>
    <w:p w:rsidR="00C9174C" w:rsidRDefault="00C9174C" w:rsidP="00C9174C">
      <w:pPr>
        <w:pStyle w:val="sche3"/>
        <w:tabs>
          <w:tab w:val="left" w:pos="426"/>
        </w:tabs>
        <w:rPr>
          <w:rFonts w:ascii="Times New Roman" w:hAnsi="Times New Roman"/>
          <w:color w:val="000000"/>
          <w:sz w:val="18"/>
          <w:lang w:val="it-IT"/>
        </w:rPr>
      </w:pPr>
    </w:p>
    <w:p w:rsidR="00C9174C" w:rsidRDefault="00C9174C" w:rsidP="00C9174C">
      <w:pPr>
        <w:pStyle w:val="sche3"/>
        <w:tabs>
          <w:tab w:val="left" w:pos="426"/>
        </w:tabs>
        <w:spacing w:line="240" w:lineRule="exact"/>
        <w:jc w:val="center"/>
        <w:rPr>
          <w:rFonts w:ascii="Times New Roman" w:hAnsi="Times New Roman"/>
          <w:b/>
          <w:sz w:val="18"/>
          <w:lang w:val="it-IT"/>
        </w:rPr>
      </w:pPr>
      <w:r>
        <w:rPr>
          <w:rFonts w:ascii="Times New Roman" w:hAnsi="Times New Roman"/>
          <w:b/>
          <w:sz w:val="18"/>
          <w:lang w:val="it-IT"/>
        </w:rPr>
        <w:t>DICHIARA   INOLTRE</w:t>
      </w:r>
    </w:p>
    <w:p w:rsidR="00C9174C" w:rsidRDefault="00C9174C" w:rsidP="00C9174C">
      <w:pPr>
        <w:pStyle w:val="sche3"/>
        <w:numPr>
          <w:ilvl w:val="0"/>
          <w:numId w:val="1"/>
        </w:numPr>
        <w:tabs>
          <w:tab w:val="clear" w:pos="360"/>
        </w:tabs>
        <w:spacing w:line="320" w:lineRule="exact"/>
        <w:ind w:left="278" w:hanging="284"/>
        <w:rPr>
          <w:rFonts w:ascii="Times New Roman" w:hAnsi="Times New Roman"/>
          <w:b/>
          <w:color w:val="000000"/>
          <w:sz w:val="18"/>
          <w:lang w:val="it-IT"/>
        </w:rPr>
      </w:pPr>
      <w:r>
        <w:rPr>
          <w:rFonts w:ascii="Times New Roman" w:hAnsi="Times New Roman"/>
          <w:color w:val="000000"/>
          <w:sz w:val="18"/>
          <w:lang w:val="it-IT"/>
        </w:rPr>
        <w:lastRenderedPageBreak/>
        <w:t xml:space="preserve">che la “ditta” è esente da tutte le </w:t>
      </w:r>
      <w:r>
        <w:rPr>
          <w:rFonts w:ascii="Times New Roman" w:hAnsi="Times New Roman"/>
          <w:b/>
          <w:color w:val="000000"/>
          <w:sz w:val="18"/>
          <w:lang w:val="it-IT"/>
        </w:rPr>
        <w:t xml:space="preserve">cause di esclusione di cui all’art. 38 del D.Lgs. n° 163/2006 </w:t>
      </w:r>
      <w:r>
        <w:rPr>
          <w:rStyle w:val="Rimandonotaapidipagina"/>
          <w:rFonts w:ascii="Times New Roman" w:hAnsi="Times New Roman"/>
          <w:b/>
          <w:color w:val="000000"/>
          <w:sz w:val="18"/>
          <w:lang w:val="it-IT"/>
        </w:rPr>
        <w:footnoteReference w:id="1"/>
      </w:r>
      <w:r>
        <w:rPr>
          <w:rFonts w:ascii="Times New Roman" w:hAnsi="Times New Roman"/>
          <w:b/>
          <w:color w:val="000000"/>
          <w:sz w:val="18"/>
          <w:lang w:val="it-IT"/>
        </w:rPr>
        <w:t xml:space="preserve"> , in particolare  </w:t>
      </w:r>
      <w:r>
        <w:rPr>
          <w:rFonts w:ascii="Times New Roman" w:hAnsi="Times New Roman"/>
          <w:b/>
          <w:color w:val="000000"/>
          <w:sz w:val="18"/>
          <w:u w:val="single"/>
          <w:lang w:val="it-IT"/>
        </w:rPr>
        <w:t>sia</w:t>
      </w:r>
      <w:r>
        <w:rPr>
          <w:rFonts w:ascii="Times New Roman" w:hAnsi="Times New Roman"/>
          <w:b/>
          <w:color w:val="000000"/>
          <w:sz w:val="18"/>
          <w:lang w:val="it-IT"/>
        </w:rPr>
        <w:t xml:space="preserve">  da quelle  previste  al  comma 1,  lettere a), d), e), f), g), h), i), m),  m-bis),  m-ter) ed m-quater) </w:t>
      </w:r>
      <w:r>
        <w:rPr>
          <w:rFonts w:ascii="Times New Roman" w:hAnsi="Times New Roman"/>
          <w:b/>
          <w:color w:val="000000"/>
          <w:sz w:val="18"/>
          <w:u w:val="single"/>
          <w:lang w:val="it-IT"/>
        </w:rPr>
        <w:t>che</w:t>
      </w:r>
      <w:r>
        <w:rPr>
          <w:rFonts w:ascii="Times New Roman" w:hAnsi="Times New Roman"/>
          <w:b/>
          <w:color w:val="000000"/>
          <w:sz w:val="18"/>
          <w:lang w:val="it-IT"/>
        </w:rPr>
        <w:t xml:space="preserve">  da quelle previste  alle lettere  b) e c),  anche relativamente  ai procuratori  generali  o speciali  aventi poteri di rappresentanza;</w:t>
      </w:r>
    </w:p>
    <w:p w:rsidR="00F15989" w:rsidRDefault="00F15989" w:rsidP="00F15989">
      <w:pPr>
        <w:pStyle w:val="sche3"/>
        <w:spacing w:line="340" w:lineRule="exact"/>
        <w:ind w:left="-3"/>
        <w:rPr>
          <w:rFonts w:ascii="Times New Roman" w:hAnsi="Times New Roman"/>
          <w:b/>
          <w:color w:val="000000"/>
          <w:sz w:val="18"/>
          <w:lang w:val="it-IT"/>
        </w:rPr>
      </w:pPr>
    </w:p>
    <w:p w:rsidR="00C9174C" w:rsidRDefault="00C9174C" w:rsidP="00C9174C">
      <w:pPr>
        <w:pStyle w:val="sche3"/>
        <w:numPr>
          <w:ilvl w:val="0"/>
          <w:numId w:val="1"/>
        </w:numPr>
        <w:tabs>
          <w:tab w:val="clear" w:pos="360"/>
        </w:tabs>
        <w:spacing w:before="120" w:line="340" w:lineRule="exact"/>
        <w:ind w:left="278" w:hanging="284"/>
        <w:rPr>
          <w:rFonts w:ascii="Times New Roman" w:hAnsi="Times New Roman"/>
          <w:b/>
          <w:color w:val="000000"/>
          <w:sz w:val="18"/>
          <w:lang w:val="it-IT"/>
        </w:rPr>
      </w:pPr>
      <w:r>
        <w:rPr>
          <w:rFonts w:ascii="Times New Roman" w:hAnsi="Times New Roman"/>
          <w:color w:val="000000"/>
          <w:sz w:val="18"/>
          <w:lang w:val="it-IT"/>
        </w:rPr>
        <w:t xml:space="preserve">che, ai sensi dell'art. 38, comma 2, i soggetti di cui sopra hanno ricevuto  le seguenti </w:t>
      </w:r>
      <w:r>
        <w:rPr>
          <w:rFonts w:ascii="Times New Roman" w:hAnsi="Times New Roman"/>
          <w:b/>
          <w:color w:val="000000"/>
          <w:sz w:val="18"/>
          <w:lang w:val="it-IT"/>
        </w:rPr>
        <w:t>condanne</w:t>
      </w:r>
      <w:r>
        <w:rPr>
          <w:rFonts w:ascii="Times New Roman" w:hAnsi="Times New Roman"/>
          <w:color w:val="000000"/>
          <w:sz w:val="18"/>
          <w:lang w:val="it-IT"/>
        </w:rPr>
        <w:t>:</w:t>
      </w:r>
      <w:r>
        <w:rPr>
          <w:rFonts w:ascii="Rockwell Condensed" w:hAnsi="Rockwell Condensed"/>
          <w:i/>
          <w:color w:val="0000FF"/>
          <w:sz w:val="18"/>
          <w:lang w:val="it-IT"/>
        </w:rPr>
        <w:t xml:space="preserve"> (eventualmente compilare o barrare)  </w:t>
      </w:r>
    </w:p>
    <w:p w:rsidR="00C9174C" w:rsidRDefault="00C9174C" w:rsidP="00C9174C">
      <w:pPr>
        <w:pStyle w:val="sche3"/>
        <w:spacing w:line="340" w:lineRule="exact"/>
        <w:ind w:left="357"/>
        <w:rPr>
          <w:rFonts w:ascii="Times New Roman" w:hAnsi="Times New Roman"/>
          <w:b/>
          <w:sz w:val="18"/>
          <w:lang w:val="it-IT"/>
        </w:rPr>
      </w:pPr>
      <w:r w:rsidRPr="00AD7332">
        <w:rPr>
          <w:rFonts w:ascii="Times New Roman" w:hAnsi="Times New Roman"/>
          <w:b/>
          <w:sz w:val="18"/>
          <w:lang w:val="it-IT"/>
        </w:rPr>
        <w:lastRenderedPageBreak/>
        <w:t>____________________________________________________________________________________</w:t>
      </w:r>
      <w:r>
        <w:rPr>
          <w:rFonts w:ascii="Times New Roman" w:hAnsi="Times New Roman"/>
          <w:b/>
          <w:sz w:val="18"/>
          <w:lang w:val="it-IT"/>
        </w:rPr>
        <w:t>____</w:t>
      </w:r>
      <w:r w:rsidRPr="00AD7332">
        <w:rPr>
          <w:rFonts w:ascii="Times New Roman" w:hAnsi="Times New Roman"/>
          <w:b/>
          <w:sz w:val="18"/>
          <w:lang w:val="it-IT"/>
        </w:rPr>
        <w:t>________________</w:t>
      </w:r>
    </w:p>
    <w:p w:rsidR="00C9174C" w:rsidRDefault="00C9174C" w:rsidP="00C9174C">
      <w:pPr>
        <w:pStyle w:val="sche3"/>
        <w:spacing w:line="340" w:lineRule="exact"/>
        <w:ind w:left="357"/>
        <w:rPr>
          <w:rFonts w:ascii="Times New Roman" w:hAnsi="Times New Roman"/>
          <w:b/>
          <w:sz w:val="18"/>
          <w:lang w:val="it-IT"/>
        </w:rPr>
      </w:pPr>
      <w:r w:rsidRPr="00AD7332">
        <w:rPr>
          <w:rFonts w:ascii="Times New Roman" w:hAnsi="Times New Roman"/>
          <w:b/>
          <w:sz w:val="18"/>
          <w:lang w:val="it-IT"/>
        </w:rPr>
        <w:t>____________________________________________________________________________________</w:t>
      </w:r>
      <w:r>
        <w:rPr>
          <w:rFonts w:ascii="Times New Roman" w:hAnsi="Times New Roman"/>
          <w:b/>
          <w:sz w:val="18"/>
          <w:lang w:val="it-IT"/>
        </w:rPr>
        <w:t>____</w:t>
      </w:r>
      <w:r w:rsidRPr="00AD7332">
        <w:rPr>
          <w:rFonts w:ascii="Times New Roman" w:hAnsi="Times New Roman"/>
          <w:b/>
          <w:sz w:val="18"/>
          <w:lang w:val="it-IT"/>
        </w:rPr>
        <w:t>________________</w:t>
      </w:r>
    </w:p>
    <w:p w:rsidR="00C9174C" w:rsidRDefault="00C9174C" w:rsidP="00C9174C">
      <w:pPr>
        <w:pStyle w:val="sche3"/>
        <w:spacing w:line="340" w:lineRule="exact"/>
        <w:ind w:left="357"/>
        <w:rPr>
          <w:rFonts w:ascii="Times New Roman" w:hAnsi="Times New Roman"/>
          <w:b/>
          <w:sz w:val="18"/>
          <w:lang w:val="it-IT"/>
        </w:rPr>
      </w:pPr>
      <w:r w:rsidRPr="00AD7332">
        <w:rPr>
          <w:rFonts w:ascii="Times New Roman" w:hAnsi="Times New Roman"/>
          <w:b/>
          <w:sz w:val="18"/>
          <w:lang w:val="it-IT"/>
        </w:rPr>
        <w:t>____________________________________________________________________________________</w:t>
      </w:r>
      <w:r>
        <w:rPr>
          <w:rFonts w:ascii="Times New Roman" w:hAnsi="Times New Roman"/>
          <w:b/>
          <w:sz w:val="18"/>
          <w:lang w:val="it-IT"/>
        </w:rPr>
        <w:t>____</w:t>
      </w:r>
      <w:r w:rsidRPr="00AD7332">
        <w:rPr>
          <w:rFonts w:ascii="Times New Roman" w:hAnsi="Times New Roman"/>
          <w:b/>
          <w:sz w:val="18"/>
          <w:lang w:val="it-IT"/>
        </w:rPr>
        <w:t>________________</w:t>
      </w:r>
    </w:p>
    <w:p w:rsidR="00C9174C" w:rsidRDefault="00C9174C" w:rsidP="00C9174C">
      <w:pPr>
        <w:pStyle w:val="sche3"/>
        <w:numPr>
          <w:ilvl w:val="0"/>
          <w:numId w:val="8"/>
        </w:numPr>
        <w:tabs>
          <w:tab w:val="clear" w:pos="360"/>
        </w:tabs>
        <w:spacing w:before="120" w:line="340" w:lineRule="exact"/>
        <w:ind w:left="278" w:hanging="284"/>
        <w:rPr>
          <w:rFonts w:ascii="Times New Roman" w:hAnsi="Times New Roman"/>
          <w:b/>
          <w:color w:val="000000"/>
          <w:sz w:val="18"/>
          <w:lang w:val="it-IT"/>
        </w:rPr>
      </w:pPr>
      <w:r>
        <w:rPr>
          <w:rFonts w:ascii="Times New Roman" w:hAnsi="Times New Roman"/>
          <w:color w:val="000000"/>
          <w:sz w:val="18"/>
          <w:lang w:val="it-IT"/>
        </w:rPr>
        <w:t xml:space="preserve">che relativamente alle  </w:t>
      </w:r>
      <w:r>
        <w:rPr>
          <w:rFonts w:ascii="Times New Roman" w:hAnsi="Times New Roman"/>
          <w:b/>
          <w:color w:val="000000"/>
          <w:sz w:val="18"/>
          <w:lang w:val="it-IT"/>
        </w:rPr>
        <w:t xml:space="preserve">cause di esclusione </w:t>
      </w:r>
      <w:r>
        <w:rPr>
          <w:rFonts w:ascii="Times New Roman" w:hAnsi="Times New Roman"/>
          <w:color w:val="000000"/>
          <w:sz w:val="18"/>
          <w:lang w:val="it-IT"/>
        </w:rPr>
        <w:t xml:space="preserve">di cui all’art. 38,  comma  1 , lettera  c) del D. </w:t>
      </w:r>
      <w:proofErr w:type="spellStart"/>
      <w:r>
        <w:rPr>
          <w:rFonts w:ascii="Times New Roman" w:hAnsi="Times New Roman"/>
          <w:color w:val="000000"/>
          <w:sz w:val="18"/>
          <w:lang w:val="it-IT"/>
        </w:rPr>
        <w:t>Lgs</w:t>
      </w:r>
      <w:proofErr w:type="spellEnd"/>
      <w:r>
        <w:rPr>
          <w:rFonts w:ascii="Times New Roman" w:hAnsi="Times New Roman"/>
          <w:color w:val="000000"/>
          <w:sz w:val="18"/>
          <w:lang w:val="it-IT"/>
        </w:rPr>
        <w:t>. n° 163/2006</w:t>
      </w:r>
      <w:r>
        <w:rPr>
          <w:rFonts w:ascii="Times New Roman" w:hAnsi="Times New Roman"/>
          <w:b/>
          <w:color w:val="000000"/>
          <w:sz w:val="18"/>
          <w:lang w:val="it-IT"/>
        </w:rPr>
        <w:t xml:space="preserve"> i soggetti di cui sopra cessati  dalla carica  </w:t>
      </w:r>
      <w:r>
        <w:rPr>
          <w:rFonts w:ascii="Times New Roman" w:hAnsi="Times New Roman"/>
          <w:color w:val="000000"/>
          <w:sz w:val="18"/>
          <w:lang w:val="it-IT"/>
        </w:rPr>
        <w:t xml:space="preserve">nell’anno antecedente  la data di pubblicazione  del bando </w:t>
      </w:r>
      <w:r>
        <w:rPr>
          <w:rFonts w:ascii="Times New Roman" w:hAnsi="Times New Roman"/>
          <w:b/>
          <w:color w:val="000000"/>
          <w:sz w:val="18"/>
          <w:lang w:val="it-IT"/>
        </w:rPr>
        <w:t>sono i seguenti:</w:t>
      </w:r>
    </w:p>
    <w:p w:rsidR="00C9174C" w:rsidRDefault="00C9174C" w:rsidP="00C9174C">
      <w:pPr>
        <w:pStyle w:val="sche4"/>
        <w:tabs>
          <w:tab w:val="left" w:leader="dot" w:pos="8824"/>
        </w:tabs>
        <w:spacing w:line="340" w:lineRule="exact"/>
        <w:ind w:left="284"/>
        <w:jc w:val="left"/>
        <w:rPr>
          <w:rFonts w:ascii="Times New Roman" w:hAnsi="Times New Roman"/>
          <w:color w:val="000000"/>
          <w:sz w:val="18"/>
          <w:lang w:val="it-IT"/>
        </w:rPr>
      </w:pPr>
      <w:r>
        <w:rPr>
          <w:rFonts w:ascii="Times New Roman" w:hAnsi="Times New Roman"/>
          <w:color w:val="000000"/>
          <w:sz w:val="18"/>
          <w:lang w:val="it-IT"/>
        </w:rPr>
        <w:t xml:space="preserve">nome ________________ cognome ________________ luogo ________________________ data di nascita ________________ </w:t>
      </w:r>
    </w:p>
    <w:p w:rsidR="00C9174C" w:rsidRDefault="00C9174C" w:rsidP="00C9174C">
      <w:pPr>
        <w:pStyle w:val="sche4"/>
        <w:tabs>
          <w:tab w:val="left" w:leader="dot" w:pos="8824"/>
        </w:tabs>
        <w:spacing w:line="340" w:lineRule="exact"/>
        <w:ind w:left="284"/>
        <w:jc w:val="left"/>
        <w:rPr>
          <w:rFonts w:ascii="Times New Roman" w:hAnsi="Times New Roman"/>
          <w:color w:val="000000"/>
          <w:sz w:val="18"/>
          <w:lang w:val="it-IT"/>
        </w:rPr>
      </w:pPr>
      <w:r>
        <w:rPr>
          <w:rFonts w:ascii="Times New Roman" w:hAnsi="Times New Roman"/>
          <w:color w:val="000000"/>
          <w:sz w:val="18"/>
          <w:lang w:val="it-IT"/>
        </w:rPr>
        <w:t xml:space="preserve">nome ________________ cognome ________________ luogo ________________________ data di nascita ________________ </w:t>
      </w:r>
    </w:p>
    <w:p w:rsidR="00C9174C" w:rsidRDefault="00C9174C" w:rsidP="00C9174C">
      <w:pPr>
        <w:pStyle w:val="sche4"/>
        <w:tabs>
          <w:tab w:val="left" w:leader="dot" w:pos="8824"/>
        </w:tabs>
        <w:spacing w:line="340" w:lineRule="exact"/>
        <w:ind w:left="284"/>
        <w:jc w:val="left"/>
        <w:rPr>
          <w:rFonts w:ascii="Times New Roman" w:hAnsi="Times New Roman"/>
          <w:color w:val="000000"/>
          <w:sz w:val="18"/>
          <w:lang w:val="it-IT"/>
        </w:rPr>
      </w:pPr>
      <w:r>
        <w:rPr>
          <w:rFonts w:ascii="Times New Roman" w:hAnsi="Times New Roman"/>
          <w:color w:val="000000"/>
          <w:sz w:val="18"/>
          <w:lang w:val="it-IT"/>
        </w:rPr>
        <w:t xml:space="preserve">nome ________________ cognome ________________ luogo ________________________ data di nascita ________________ </w:t>
      </w:r>
    </w:p>
    <w:p w:rsidR="00C9174C" w:rsidRDefault="00C9174C" w:rsidP="00C9174C">
      <w:pPr>
        <w:pStyle w:val="sche3"/>
        <w:numPr>
          <w:ilvl w:val="0"/>
          <w:numId w:val="8"/>
        </w:numPr>
        <w:tabs>
          <w:tab w:val="clear" w:pos="360"/>
        </w:tabs>
        <w:spacing w:before="120" w:line="340" w:lineRule="exact"/>
        <w:ind w:left="278" w:hanging="284"/>
        <w:rPr>
          <w:rFonts w:ascii="Times New Roman" w:hAnsi="Times New Roman"/>
          <w:b/>
          <w:color w:val="000000"/>
          <w:sz w:val="18"/>
          <w:lang w:val="it-IT"/>
        </w:rPr>
      </w:pPr>
      <w:r>
        <w:rPr>
          <w:rFonts w:ascii="Times New Roman" w:hAnsi="Times New Roman"/>
          <w:color w:val="000000"/>
          <w:sz w:val="18"/>
          <w:lang w:val="it-IT"/>
        </w:rPr>
        <w:t>che la “ditta” non ha in corso piani individuali di emersione di cui alla Legge n. 383/2001.</w:t>
      </w:r>
    </w:p>
    <w:p w:rsidR="00CF69BC" w:rsidRDefault="00C9174C" w:rsidP="00CF69BC">
      <w:pPr>
        <w:pStyle w:val="sche3"/>
        <w:tabs>
          <w:tab w:val="left" w:pos="426"/>
        </w:tabs>
        <w:spacing w:before="120" w:line="340" w:lineRule="exact"/>
        <w:jc w:val="center"/>
        <w:rPr>
          <w:rFonts w:ascii="Times New Roman" w:hAnsi="Times New Roman"/>
          <w:b/>
          <w:sz w:val="18"/>
          <w:lang w:val="it-IT"/>
        </w:rPr>
      </w:pPr>
      <w:r>
        <w:rPr>
          <w:rFonts w:ascii="Times New Roman" w:hAnsi="Times New Roman"/>
          <w:b/>
          <w:sz w:val="18"/>
          <w:lang w:val="it-IT"/>
        </w:rPr>
        <w:t>DICHIARA   INOLTRE</w:t>
      </w:r>
    </w:p>
    <w:p w:rsidR="00CF69BC" w:rsidRPr="00CF69BC" w:rsidRDefault="00CF69BC" w:rsidP="00CF69BC">
      <w:pPr>
        <w:pStyle w:val="sche4"/>
        <w:numPr>
          <w:ilvl w:val="0"/>
          <w:numId w:val="8"/>
        </w:numPr>
        <w:tabs>
          <w:tab w:val="clear" w:pos="360"/>
        </w:tabs>
        <w:spacing w:before="120" w:line="340" w:lineRule="exact"/>
        <w:ind w:left="284" w:hanging="284"/>
        <w:rPr>
          <w:rFonts w:ascii="Times New Roman" w:hAnsi="Times New Roman"/>
          <w:sz w:val="18"/>
          <w:lang w:val="it-IT"/>
        </w:rPr>
      </w:pPr>
      <w:r w:rsidRPr="00CF69BC">
        <w:rPr>
          <w:rFonts w:ascii="Times New Roman" w:hAnsi="Times New Roman"/>
          <w:sz w:val="18"/>
          <w:lang w:val="it-IT"/>
        </w:rPr>
        <w:t xml:space="preserve">Iscrizione alla C.C.I.A.A. per attività identica alla prestazione da espletare o nel Registro delle Commissioni provinciali per l’artigianato o organi equipollenti nei termini previsti dai commi 2 e 3 dell’articolo 39 del D. </w:t>
      </w:r>
      <w:proofErr w:type="spellStart"/>
      <w:r w:rsidRPr="00CF69BC">
        <w:rPr>
          <w:rFonts w:ascii="Times New Roman" w:hAnsi="Times New Roman"/>
          <w:sz w:val="18"/>
          <w:lang w:val="it-IT"/>
        </w:rPr>
        <w:t>Lgs</w:t>
      </w:r>
      <w:proofErr w:type="spellEnd"/>
      <w:r w:rsidRPr="00CF69BC">
        <w:rPr>
          <w:rFonts w:ascii="Times New Roman" w:hAnsi="Times New Roman"/>
          <w:sz w:val="18"/>
          <w:lang w:val="it-IT"/>
        </w:rPr>
        <w:t>. n. 163/2006;</w:t>
      </w:r>
    </w:p>
    <w:p w:rsidR="00CF69BC" w:rsidRPr="00CF69BC" w:rsidRDefault="00CF69BC" w:rsidP="00CF69BC">
      <w:pPr>
        <w:pStyle w:val="sche4"/>
        <w:numPr>
          <w:ilvl w:val="0"/>
          <w:numId w:val="8"/>
        </w:numPr>
        <w:tabs>
          <w:tab w:val="clear" w:pos="360"/>
        </w:tabs>
        <w:spacing w:before="120" w:line="340" w:lineRule="exact"/>
        <w:ind w:left="284" w:hanging="284"/>
        <w:rPr>
          <w:rFonts w:ascii="Times New Roman" w:hAnsi="Times New Roman"/>
          <w:sz w:val="18"/>
          <w:lang w:val="it-IT"/>
        </w:rPr>
      </w:pPr>
      <w:r w:rsidRPr="00CF69BC">
        <w:rPr>
          <w:rFonts w:ascii="Times New Roman" w:hAnsi="Times New Roman"/>
          <w:sz w:val="18"/>
          <w:lang w:val="it-IT"/>
        </w:rPr>
        <w:t>Certificazione ISO 9001/2008 specifica per gli interventi richiesti dal presente avviso (Cod. EA28b – IT.29a.001 - Progettazione e gestione servizio illuminazione pubblica con realizzazione di interventi di risparmio energetico, fornitura di energia elettrica nonché commercializzazione di prodotti con tecnologia led e componenti elettrici);</w:t>
      </w:r>
    </w:p>
    <w:p w:rsidR="00CF69BC" w:rsidRPr="00CF69BC" w:rsidRDefault="00CF69BC" w:rsidP="00CF69BC">
      <w:pPr>
        <w:pStyle w:val="sche4"/>
        <w:numPr>
          <w:ilvl w:val="0"/>
          <w:numId w:val="8"/>
        </w:numPr>
        <w:tabs>
          <w:tab w:val="clear" w:pos="360"/>
        </w:tabs>
        <w:spacing w:before="120" w:line="340" w:lineRule="exact"/>
        <w:ind w:left="284" w:hanging="284"/>
        <w:rPr>
          <w:rFonts w:ascii="Times New Roman" w:hAnsi="Times New Roman"/>
          <w:sz w:val="18"/>
          <w:lang w:val="it-IT"/>
        </w:rPr>
      </w:pPr>
      <w:r w:rsidRPr="00CF69BC">
        <w:rPr>
          <w:rFonts w:ascii="Times New Roman" w:hAnsi="Times New Roman"/>
          <w:sz w:val="18"/>
          <w:lang w:val="it-IT"/>
        </w:rPr>
        <w:t xml:space="preserve">Essere già accreditati </w:t>
      </w:r>
      <w:proofErr w:type="spellStart"/>
      <w:r w:rsidRPr="00CF69BC">
        <w:rPr>
          <w:rFonts w:ascii="Times New Roman" w:hAnsi="Times New Roman"/>
          <w:sz w:val="18"/>
          <w:lang w:val="it-IT"/>
        </w:rPr>
        <w:t>E.S.Co</w:t>
      </w:r>
      <w:proofErr w:type="spellEnd"/>
      <w:r w:rsidRPr="00CF69BC">
        <w:rPr>
          <w:rFonts w:ascii="Times New Roman" w:hAnsi="Times New Roman"/>
          <w:sz w:val="18"/>
          <w:lang w:val="it-IT"/>
        </w:rPr>
        <w:t xml:space="preserve"> (Energy Service Company) ed avere una certificazione conforme alla norma CEI UNI 11352 rilasciata da ente di valutazione accreditato;</w:t>
      </w:r>
    </w:p>
    <w:p w:rsidR="00CF69BC" w:rsidRPr="00CF69BC" w:rsidRDefault="00CF69BC" w:rsidP="00CF69BC">
      <w:pPr>
        <w:pStyle w:val="sche4"/>
        <w:numPr>
          <w:ilvl w:val="0"/>
          <w:numId w:val="8"/>
        </w:numPr>
        <w:tabs>
          <w:tab w:val="clear" w:pos="360"/>
        </w:tabs>
        <w:spacing w:before="120" w:line="340" w:lineRule="exact"/>
        <w:ind w:left="284" w:hanging="284"/>
        <w:rPr>
          <w:rFonts w:ascii="Times New Roman" w:hAnsi="Times New Roman"/>
          <w:sz w:val="18"/>
          <w:lang w:val="it-IT"/>
        </w:rPr>
      </w:pPr>
      <w:r w:rsidRPr="00CF69BC">
        <w:rPr>
          <w:rFonts w:ascii="Times New Roman" w:hAnsi="Times New Roman"/>
          <w:sz w:val="18"/>
          <w:lang w:val="it-IT"/>
        </w:rPr>
        <w:t>Certificazione ISO 50001/2011 specifica per gli interventi richiesti dal presente avviso (Gestione impianti di illuminazione pubblica mediante fornitura di energia elettrica, la progettazione e la realizzazione);</w:t>
      </w:r>
    </w:p>
    <w:p w:rsidR="00CF69BC" w:rsidRPr="00CF69BC" w:rsidRDefault="00CF69BC" w:rsidP="00CF69BC">
      <w:pPr>
        <w:pStyle w:val="sche4"/>
        <w:numPr>
          <w:ilvl w:val="0"/>
          <w:numId w:val="8"/>
        </w:numPr>
        <w:tabs>
          <w:tab w:val="clear" w:pos="360"/>
        </w:tabs>
        <w:spacing w:before="120" w:line="340" w:lineRule="exact"/>
        <w:ind w:left="284" w:hanging="284"/>
        <w:rPr>
          <w:rFonts w:ascii="Times New Roman" w:hAnsi="Times New Roman"/>
          <w:sz w:val="18"/>
          <w:lang w:val="it-IT"/>
        </w:rPr>
      </w:pPr>
      <w:r w:rsidRPr="00CF69BC">
        <w:rPr>
          <w:rFonts w:ascii="Times New Roman" w:hAnsi="Times New Roman"/>
          <w:sz w:val="18"/>
          <w:lang w:val="it-IT"/>
        </w:rPr>
        <w:t>Certificazione ISO 14001/2004 specifica per gli interventi richiesti dal presente avviso (Progettazione e gestione servizio illuminazione pubblica con realizzazione di interventi di risparmio energetico, fornitura di energia elettrica);</w:t>
      </w:r>
    </w:p>
    <w:p w:rsidR="00CF69BC" w:rsidRPr="00CF69BC" w:rsidRDefault="00CF69BC" w:rsidP="00CF69BC">
      <w:pPr>
        <w:pStyle w:val="sche4"/>
        <w:numPr>
          <w:ilvl w:val="0"/>
          <w:numId w:val="8"/>
        </w:numPr>
        <w:tabs>
          <w:tab w:val="clear" w:pos="360"/>
        </w:tabs>
        <w:spacing w:before="120" w:line="340" w:lineRule="exact"/>
        <w:ind w:left="284" w:hanging="284"/>
        <w:rPr>
          <w:rFonts w:ascii="Times New Roman" w:hAnsi="Times New Roman"/>
          <w:sz w:val="18"/>
          <w:lang w:val="it-IT"/>
        </w:rPr>
      </w:pPr>
      <w:r w:rsidRPr="00CF69BC">
        <w:rPr>
          <w:rFonts w:ascii="Times New Roman" w:hAnsi="Times New Roman"/>
          <w:sz w:val="18"/>
          <w:lang w:val="it-IT"/>
        </w:rPr>
        <w:t xml:space="preserve">Certificazione </w:t>
      </w:r>
      <w:r w:rsidR="001B5447">
        <w:rPr>
          <w:rFonts w:ascii="Times New Roman" w:hAnsi="Times New Roman"/>
          <w:sz w:val="18"/>
          <w:lang w:val="it-IT"/>
        </w:rPr>
        <w:t>BS OH-SAS</w:t>
      </w:r>
      <w:r w:rsidRPr="00CF69BC">
        <w:rPr>
          <w:rFonts w:ascii="Times New Roman" w:hAnsi="Times New Roman"/>
          <w:sz w:val="18"/>
          <w:lang w:val="it-IT"/>
        </w:rPr>
        <w:t xml:space="preserve"> 18001/200</w:t>
      </w:r>
      <w:r w:rsidR="001B5447">
        <w:rPr>
          <w:rFonts w:ascii="Times New Roman" w:hAnsi="Times New Roman"/>
          <w:sz w:val="18"/>
          <w:lang w:val="it-IT"/>
        </w:rPr>
        <w:t>7</w:t>
      </w:r>
      <w:r w:rsidRPr="00CF69BC">
        <w:rPr>
          <w:rFonts w:ascii="Times New Roman" w:hAnsi="Times New Roman"/>
          <w:sz w:val="18"/>
          <w:lang w:val="it-IT"/>
        </w:rPr>
        <w:t xml:space="preserve"> specifica per gli interventi richiesti dal presente avviso (Progettazione e gestione servizio illuminazione pubblica con realizzazione di interventi di risparmio energetico, fornitura di energia elettrica);</w:t>
      </w:r>
    </w:p>
    <w:p w:rsidR="00CF69BC" w:rsidRPr="00CF69BC" w:rsidRDefault="00CF69BC" w:rsidP="00CF69BC">
      <w:pPr>
        <w:pStyle w:val="sche4"/>
        <w:numPr>
          <w:ilvl w:val="0"/>
          <w:numId w:val="8"/>
        </w:numPr>
        <w:tabs>
          <w:tab w:val="clear" w:pos="360"/>
        </w:tabs>
        <w:spacing w:before="120" w:line="340" w:lineRule="exact"/>
        <w:ind w:left="284" w:hanging="284"/>
        <w:rPr>
          <w:rFonts w:ascii="Times New Roman" w:hAnsi="Times New Roman"/>
          <w:sz w:val="18"/>
          <w:lang w:val="it-IT"/>
        </w:rPr>
      </w:pPr>
      <w:r w:rsidRPr="00CF69BC">
        <w:rPr>
          <w:rFonts w:ascii="Times New Roman" w:hAnsi="Times New Roman"/>
          <w:sz w:val="18"/>
          <w:lang w:val="it-IT"/>
        </w:rPr>
        <w:t>Di avere all’interno del proprio organico una figura di Energy Manager / Esperto in Gestione dell’Energia “EGE”  certificato in conformità alla norma UNI 11339, da un organismo di certificazione del personale in conformità alla norma UNI CEI EN ISO/IEC 17024:2012;</w:t>
      </w:r>
    </w:p>
    <w:p w:rsidR="00CF69BC" w:rsidRPr="00CF69BC" w:rsidRDefault="00CF69BC" w:rsidP="00CF69BC">
      <w:pPr>
        <w:pStyle w:val="sche4"/>
        <w:numPr>
          <w:ilvl w:val="0"/>
          <w:numId w:val="8"/>
        </w:numPr>
        <w:tabs>
          <w:tab w:val="clear" w:pos="360"/>
        </w:tabs>
        <w:spacing w:before="120" w:line="340" w:lineRule="exact"/>
        <w:ind w:left="284" w:hanging="284"/>
        <w:rPr>
          <w:rFonts w:ascii="Times New Roman" w:hAnsi="Times New Roman"/>
          <w:sz w:val="18"/>
          <w:lang w:val="it-IT"/>
        </w:rPr>
      </w:pPr>
      <w:r w:rsidRPr="00CF69BC">
        <w:rPr>
          <w:rFonts w:ascii="Times New Roman" w:hAnsi="Times New Roman"/>
          <w:sz w:val="18"/>
          <w:lang w:val="it-IT"/>
        </w:rPr>
        <w:t>Aver maturato, nel triennio precedente l’avviso, almeno 10.000 titoli di efficienza energetica (certificati bianchi), accreditati dal GSE per la realizzazione di progetti di efficienza energetica dell’illuminazione pubblica;</w:t>
      </w:r>
    </w:p>
    <w:p w:rsidR="00CF69BC" w:rsidRPr="00CF69BC" w:rsidRDefault="00CF69BC" w:rsidP="00CF69BC">
      <w:pPr>
        <w:pStyle w:val="sche4"/>
        <w:numPr>
          <w:ilvl w:val="0"/>
          <w:numId w:val="8"/>
        </w:numPr>
        <w:tabs>
          <w:tab w:val="clear" w:pos="360"/>
        </w:tabs>
        <w:spacing w:before="120" w:line="340" w:lineRule="exact"/>
        <w:ind w:left="284" w:hanging="284"/>
        <w:rPr>
          <w:rFonts w:ascii="Times New Roman" w:hAnsi="Times New Roman"/>
          <w:sz w:val="18"/>
          <w:lang w:val="it-IT"/>
        </w:rPr>
      </w:pPr>
      <w:r w:rsidRPr="00CF69BC">
        <w:rPr>
          <w:rFonts w:ascii="Times New Roman" w:hAnsi="Times New Roman"/>
          <w:sz w:val="18"/>
          <w:lang w:val="it-IT"/>
        </w:rPr>
        <w:t>Possesso di certificazione di Rating di legalità, ai sensi dell’art.2, comma1, del regolamento adottato dall’Autorità Garante della Concorrenza e del Mercato con delibera n.24075 del 14/11/2012 e s.m.i.;</w:t>
      </w:r>
    </w:p>
    <w:p w:rsidR="00894572" w:rsidRPr="00894572" w:rsidRDefault="00C9174C" w:rsidP="00C9174C">
      <w:pPr>
        <w:pStyle w:val="sche4"/>
        <w:numPr>
          <w:ilvl w:val="0"/>
          <w:numId w:val="8"/>
        </w:numPr>
        <w:tabs>
          <w:tab w:val="clear" w:pos="360"/>
        </w:tabs>
        <w:spacing w:before="120" w:line="340" w:lineRule="exact"/>
        <w:ind w:left="284" w:hanging="284"/>
        <w:rPr>
          <w:rFonts w:ascii="Times New Roman" w:hAnsi="Times New Roman"/>
          <w:sz w:val="18"/>
          <w:lang w:val="it-IT"/>
        </w:rPr>
      </w:pPr>
      <w:r w:rsidRPr="00CE22AD">
        <w:rPr>
          <w:rFonts w:ascii="Times New Roman" w:hAnsi="Times New Roman"/>
          <w:sz w:val="18"/>
          <w:lang w:val="it-IT"/>
        </w:rPr>
        <w:t xml:space="preserve">che è in possesso dell’attestazione SOA, </w:t>
      </w:r>
      <w:r w:rsidRPr="00CF69BC">
        <w:rPr>
          <w:rFonts w:ascii="Times New Roman" w:hAnsi="Times New Roman"/>
          <w:sz w:val="18"/>
          <w:lang w:val="it-IT"/>
        </w:rPr>
        <w:t xml:space="preserve">per prestazioni di progettazione e costruzione, </w:t>
      </w:r>
      <w:r w:rsidRPr="00CE22AD">
        <w:rPr>
          <w:rFonts w:ascii="Times New Roman" w:hAnsi="Times New Roman"/>
          <w:sz w:val="18"/>
          <w:lang w:val="it-IT"/>
        </w:rPr>
        <w:t>nella categori</w:t>
      </w:r>
      <w:r>
        <w:rPr>
          <w:rFonts w:ascii="Times New Roman" w:hAnsi="Times New Roman"/>
          <w:sz w:val="18"/>
          <w:lang w:val="it-IT"/>
        </w:rPr>
        <w:t xml:space="preserve">a </w:t>
      </w:r>
      <w:r w:rsidRPr="00CF69BC">
        <w:rPr>
          <w:rFonts w:ascii="Times New Roman" w:hAnsi="Times New Roman"/>
          <w:sz w:val="18"/>
          <w:lang w:val="it-IT"/>
        </w:rPr>
        <w:fldChar w:fldCharType="begin"/>
      </w:r>
      <w:r w:rsidRPr="00CF69BC">
        <w:rPr>
          <w:rFonts w:ascii="Times New Roman" w:hAnsi="Times New Roman"/>
          <w:sz w:val="18"/>
          <w:lang w:val="it-IT"/>
        </w:rPr>
        <w:instrText xml:space="preserve"> MERGEFIELD "categoria_1" </w:instrText>
      </w:r>
      <w:r w:rsidRPr="00CF69BC">
        <w:rPr>
          <w:rFonts w:ascii="Times New Roman" w:hAnsi="Times New Roman"/>
          <w:sz w:val="18"/>
          <w:lang w:val="it-IT"/>
        </w:rPr>
        <w:fldChar w:fldCharType="separate"/>
      </w:r>
      <w:r w:rsidR="00DF2C2C" w:rsidRPr="00CF69BC">
        <w:rPr>
          <w:rFonts w:ascii="Times New Roman" w:hAnsi="Times New Roman"/>
          <w:sz w:val="18"/>
          <w:lang w:val="it-IT"/>
        </w:rPr>
        <w:t xml:space="preserve">OG10 Classifica </w:t>
      </w:r>
      <w:r w:rsidR="00952438">
        <w:rPr>
          <w:rFonts w:ascii="Times New Roman" w:hAnsi="Times New Roman"/>
          <w:sz w:val="18"/>
          <w:lang w:val="it-IT"/>
        </w:rPr>
        <w:t>IV</w:t>
      </w:r>
      <w:r w:rsidR="00910515" w:rsidRPr="00CF69BC">
        <w:rPr>
          <w:rFonts w:ascii="Times New Roman" w:hAnsi="Times New Roman"/>
          <w:sz w:val="18"/>
          <w:lang w:val="it-IT"/>
        </w:rPr>
        <w:t>,</w:t>
      </w:r>
      <w:r w:rsidRPr="00CF69BC">
        <w:rPr>
          <w:rFonts w:ascii="Times New Roman" w:hAnsi="Times New Roman"/>
          <w:sz w:val="18"/>
          <w:lang w:val="it-IT"/>
        </w:rPr>
        <w:fldChar w:fldCharType="end"/>
      </w:r>
      <w:r w:rsidRPr="00CE22AD">
        <w:rPr>
          <w:rFonts w:ascii="Times New Roman" w:hAnsi="Times New Roman"/>
          <w:sz w:val="18"/>
          <w:lang w:val="it-IT"/>
        </w:rPr>
        <w:t xml:space="preserve"> </w:t>
      </w:r>
    </w:p>
    <w:p w:rsidR="00071933" w:rsidRPr="00CF69BC" w:rsidRDefault="00071933" w:rsidP="00CF69BC">
      <w:pPr>
        <w:pStyle w:val="sche4"/>
        <w:spacing w:before="120" w:line="340" w:lineRule="exact"/>
        <w:ind w:left="284"/>
        <w:rPr>
          <w:rFonts w:ascii="Times New Roman" w:hAnsi="Times New Roman"/>
          <w:sz w:val="18"/>
          <w:lang w:val="it-IT"/>
        </w:rPr>
      </w:pPr>
      <w:r w:rsidRPr="00CF69BC">
        <w:rPr>
          <w:rFonts w:ascii="Times New Roman" w:hAnsi="Times New Roman"/>
          <w:sz w:val="18"/>
          <w:lang w:val="it-IT"/>
        </w:rPr>
        <w:t>O, IN ALTERNATIVA (depennare l’ipotesi che non interessa)</w:t>
      </w:r>
    </w:p>
    <w:p w:rsidR="00C9174C" w:rsidRPr="00CF69BC" w:rsidRDefault="00C9174C" w:rsidP="00CF69BC">
      <w:pPr>
        <w:pStyle w:val="sche4"/>
        <w:numPr>
          <w:ilvl w:val="0"/>
          <w:numId w:val="8"/>
        </w:numPr>
        <w:tabs>
          <w:tab w:val="clear" w:pos="360"/>
        </w:tabs>
        <w:spacing w:before="120" w:line="340" w:lineRule="exact"/>
        <w:ind w:left="284" w:hanging="284"/>
        <w:rPr>
          <w:rFonts w:ascii="Times New Roman" w:hAnsi="Times New Roman"/>
          <w:sz w:val="18"/>
          <w:lang w:val="it-IT"/>
        </w:rPr>
      </w:pPr>
      <w:r w:rsidRPr="00CF69BC">
        <w:rPr>
          <w:rFonts w:ascii="Times New Roman" w:hAnsi="Times New Roman"/>
          <w:sz w:val="18"/>
          <w:lang w:val="it-IT"/>
        </w:rPr>
        <w:t xml:space="preserve">che è in possesso dell’attestazione SOA, per prestazioni di costruzione, nella categoria </w:t>
      </w:r>
      <w:r w:rsidRPr="00CF69BC">
        <w:rPr>
          <w:rFonts w:ascii="Times New Roman" w:hAnsi="Times New Roman"/>
          <w:sz w:val="18"/>
          <w:lang w:val="it-IT"/>
        </w:rPr>
        <w:fldChar w:fldCharType="begin"/>
      </w:r>
      <w:r w:rsidRPr="00CF69BC">
        <w:rPr>
          <w:rFonts w:ascii="Times New Roman" w:hAnsi="Times New Roman"/>
          <w:sz w:val="18"/>
          <w:lang w:val="it-IT"/>
        </w:rPr>
        <w:instrText xml:space="preserve"> MERGEFIELD "categoria_1" </w:instrText>
      </w:r>
      <w:r w:rsidRPr="00CF69BC">
        <w:rPr>
          <w:rFonts w:ascii="Times New Roman" w:hAnsi="Times New Roman"/>
          <w:sz w:val="18"/>
          <w:lang w:val="it-IT"/>
        </w:rPr>
        <w:fldChar w:fldCharType="separate"/>
      </w:r>
      <w:r w:rsidR="00894572" w:rsidRPr="00CF69BC">
        <w:rPr>
          <w:rFonts w:ascii="Times New Roman" w:hAnsi="Times New Roman"/>
          <w:sz w:val="18"/>
          <w:lang w:val="it-IT"/>
        </w:rPr>
        <w:t xml:space="preserve">OG10 Classifica </w:t>
      </w:r>
      <w:r w:rsidR="00952438">
        <w:rPr>
          <w:rFonts w:ascii="Times New Roman" w:hAnsi="Times New Roman"/>
          <w:sz w:val="18"/>
          <w:lang w:val="it-IT"/>
        </w:rPr>
        <w:t>IV</w:t>
      </w:r>
      <w:r w:rsidR="00910515" w:rsidRPr="00CF69BC">
        <w:rPr>
          <w:rFonts w:ascii="Times New Roman" w:hAnsi="Times New Roman"/>
          <w:sz w:val="18"/>
          <w:lang w:val="it-IT"/>
        </w:rPr>
        <w:t>,</w:t>
      </w:r>
      <w:r w:rsidRPr="00CF69BC">
        <w:rPr>
          <w:rFonts w:ascii="Times New Roman" w:hAnsi="Times New Roman"/>
          <w:sz w:val="18"/>
          <w:lang w:val="it-IT"/>
        </w:rPr>
        <w:fldChar w:fldCharType="end"/>
      </w:r>
      <w:r w:rsidRPr="00CF69BC">
        <w:rPr>
          <w:rFonts w:ascii="Times New Roman" w:hAnsi="Times New Roman"/>
          <w:sz w:val="18"/>
          <w:lang w:val="it-IT"/>
        </w:rPr>
        <w:t xml:space="preserve"> </w:t>
      </w:r>
    </w:p>
    <w:p w:rsidR="00C9174C" w:rsidRDefault="00C9174C" w:rsidP="00CF69BC">
      <w:pPr>
        <w:pStyle w:val="sche4"/>
        <w:numPr>
          <w:ilvl w:val="0"/>
          <w:numId w:val="8"/>
        </w:numPr>
        <w:tabs>
          <w:tab w:val="clear" w:pos="360"/>
        </w:tabs>
        <w:spacing w:before="120" w:line="340" w:lineRule="exact"/>
        <w:ind w:left="284" w:hanging="284"/>
        <w:rPr>
          <w:rFonts w:ascii="Times New Roman" w:hAnsi="Times New Roman"/>
          <w:sz w:val="18"/>
          <w:lang w:val="it-IT"/>
        </w:rPr>
      </w:pPr>
      <w:r w:rsidRPr="00CF69BC">
        <w:rPr>
          <w:rFonts w:ascii="Times New Roman" w:hAnsi="Times New Roman"/>
          <w:sz w:val="18"/>
          <w:lang w:val="it-IT"/>
        </w:rPr>
        <w:t xml:space="preserve">che i progettisti sono </w:t>
      </w:r>
      <w:r w:rsidR="00CF69BC">
        <w:rPr>
          <w:rFonts w:ascii="Times New Roman" w:hAnsi="Times New Roman"/>
          <w:sz w:val="18"/>
          <w:lang w:val="it-IT"/>
        </w:rPr>
        <w:t xml:space="preserve">interni all’organizzazione aziendale, tutti </w:t>
      </w:r>
      <w:r w:rsidRPr="00CF69BC">
        <w:rPr>
          <w:rFonts w:ascii="Times New Roman" w:hAnsi="Times New Roman"/>
          <w:sz w:val="18"/>
          <w:lang w:val="it-IT"/>
        </w:rPr>
        <w:t>in possesso delle abilitazioni professionali richieste per la progettazione delle opere di cui all’appalto in oggetto;</w:t>
      </w:r>
    </w:p>
    <w:p w:rsidR="008B3A21" w:rsidRDefault="008B3A21" w:rsidP="00CF69BC">
      <w:pPr>
        <w:pStyle w:val="sche4"/>
        <w:numPr>
          <w:ilvl w:val="0"/>
          <w:numId w:val="8"/>
        </w:numPr>
        <w:tabs>
          <w:tab w:val="clear" w:pos="360"/>
        </w:tabs>
        <w:spacing w:before="120" w:line="340" w:lineRule="exact"/>
        <w:ind w:left="284" w:hanging="284"/>
        <w:rPr>
          <w:rFonts w:ascii="Times New Roman" w:hAnsi="Times New Roman"/>
          <w:sz w:val="18"/>
          <w:lang w:val="it-IT"/>
        </w:rPr>
      </w:pPr>
      <w:r w:rsidRPr="008B3A21">
        <w:rPr>
          <w:rFonts w:ascii="Times New Roman" w:hAnsi="Times New Roman"/>
          <w:sz w:val="18"/>
          <w:lang w:val="it-IT"/>
        </w:rPr>
        <w:t xml:space="preserve">Di avere avuto </w:t>
      </w:r>
      <w:r>
        <w:rPr>
          <w:rFonts w:ascii="Times New Roman" w:hAnsi="Times New Roman"/>
          <w:sz w:val="18"/>
          <w:lang w:val="it-IT"/>
        </w:rPr>
        <w:t>nell’ultimo triennio, 2013/</w:t>
      </w:r>
      <w:r w:rsidRPr="008B3A21">
        <w:rPr>
          <w:rFonts w:ascii="Times New Roman" w:hAnsi="Times New Roman"/>
          <w:sz w:val="18"/>
          <w:lang w:val="it-IT"/>
        </w:rPr>
        <w:t xml:space="preserve">2015, un volume di affari pari ad almeno </w:t>
      </w:r>
      <w:r w:rsidR="001B5447">
        <w:rPr>
          <w:rFonts w:ascii="Times New Roman" w:hAnsi="Times New Roman"/>
          <w:sz w:val="18"/>
          <w:lang w:val="it-IT"/>
        </w:rPr>
        <w:t>due</w:t>
      </w:r>
      <w:r w:rsidRPr="008B3A21">
        <w:rPr>
          <w:rFonts w:ascii="Times New Roman" w:hAnsi="Times New Roman"/>
          <w:sz w:val="18"/>
          <w:lang w:val="it-IT"/>
        </w:rPr>
        <w:t xml:space="preserve"> volte l’importo complessivo a base d’asta e cioè pari ad almeno </w:t>
      </w:r>
      <w:r w:rsidR="008A73DB">
        <w:rPr>
          <w:rFonts w:ascii="Times New Roman" w:hAnsi="Times New Roman"/>
          <w:sz w:val="18"/>
          <w:lang w:val="it-IT"/>
        </w:rPr>
        <w:t xml:space="preserve">€ </w:t>
      </w:r>
      <w:r w:rsidR="008A73DB" w:rsidRPr="008A73DB">
        <w:rPr>
          <w:rFonts w:ascii="Times New Roman" w:hAnsi="Times New Roman"/>
          <w:sz w:val="18"/>
          <w:lang w:val="it-IT"/>
        </w:rPr>
        <w:t xml:space="preserve">6.540.000,00 </w:t>
      </w:r>
      <w:r>
        <w:rPr>
          <w:rFonts w:ascii="Times New Roman" w:hAnsi="Times New Roman"/>
          <w:sz w:val="18"/>
          <w:lang w:val="it-IT"/>
        </w:rPr>
        <w:t>oltre</w:t>
      </w:r>
      <w:r w:rsidRPr="008B3A21">
        <w:rPr>
          <w:rFonts w:ascii="Times New Roman" w:hAnsi="Times New Roman"/>
          <w:sz w:val="18"/>
          <w:lang w:val="it-IT"/>
        </w:rPr>
        <w:t xml:space="preserve"> iva</w:t>
      </w:r>
      <w:r>
        <w:rPr>
          <w:rFonts w:ascii="Times New Roman" w:hAnsi="Times New Roman"/>
          <w:sz w:val="18"/>
          <w:lang w:val="it-IT"/>
        </w:rPr>
        <w:t>.</w:t>
      </w:r>
    </w:p>
    <w:p w:rsidR="00CF69BC" w:rsidRPr="00CF69BC" w:rsidRDefault="00CF69BC" w:rsidP="00CF69BC">
      <w:pPr>
        <w:pStyle w:val="sche4"/>
        <w:numPr>
          <w:ilvl w:val="0"/>
          <w:numId w:val="8"/>
        </w:numPr>
        <w:tabs>
          <w:tab w:val="clear" w:pos="360"/>
        </w:tabs>
        <w:spacing w:before="120" w:line="340" w:lineRule="exact"/>
        <w:ind w:left="284" w:hanging="284"/>
        <w:rPr>
          <w:rFonts w:ascii="Times New Roman" w:hAnsi="Times New Roman"/>
          <w:sz w:val="18"/>
          <w:lang w:val="it-IT"/>
        </w:rPr>
      </w:pPr>
      <w:r>
        <w:rPr>
          <w:rFonts w:ascii="Times New Roman" w:hAnsi="Times New Roman"/>
          <w:sz w:val="18"/>
          <w:lang w:val="it-IT"/>
        </w:rPr>
        <w:lastRenderedPageBreak/>
        <w:t xml:space="preserve">che nel </w:t>
      </w:r>
      <w:r w:rsidR="008B3A21">
        <w:rPr>
          <w:rFonts w:ascii="Times New Roman" w:hAnsi="Times New Roman"/>
          <w:sz w:val="18"/>
          <w:lang w:val="it-IT"/>
        </w:rPr>
        <w:t>triennio 2013</w:t>
      </w:r>
      <w:r>
        <w:rPr>
          <w:rFonts w:ascii="Times New Roman" w:hAnsi="Times New Roman"/>
          <w:sz w:val="18"/>
          <w:lang w:val="it-IT"/>
        </w:rPr>
        <w:t xml:space="preserve">/2015 sono stati redatti progetti relativi a lavori di </w:t>
      </w:r>
      <w:r w:rsidRPr="00CF69BC">
        <w:rPr>
          <w:rFonts w:ascii="Times New Roman" w:hAnsi="Times New Roman"/>
          <w:sz w:val="18"/>
          <w:lang w:val="it-IT"/>
        </w:rPr>
        <w:t xml:space="preserve">ammodernamento, ampliamenti, riqualificazione </w:t>
      </w:r>
      <w:r w:rsidR="00A44F52">
        <w:rPr>
          <w:rFonts w:ascii="Times New Roman" w:hAnsi="Times New Roman"/>
          <w:sz w:val="18"/>
          <w:lang w:val="it-IT"/>
        </w:rPr>
        <w:t xml:space="preserve">e adeguamento, </w:t>
      </w:r>
      <w:proofErr w:type="spellStart"/>
      <w:r w:rsidR="00A44F52">
        <w:rPr>
          <w:rFonts w:ascii="Times New Roman" w:hAnsi="Times New Roman"/>
          <w:sz w:val="18"/>
          <w:lang w:val="it-IT"/>
        </w:rPr>
        <w:t>efficientamento</w:t>
      </w:r>
      <w:proofErr w:type="spellEnd"/>
      <w:r w:rsidR="00A44F52">
        <w:rPr>
          <w:rFonts w:ascii="Times New Roman" w:hAnsi="Times New Roman"/>
          <w:sz w:val="18"/>
          <w:lang w:val="it-IT"/>
        </w:rPr>
        <w:t xml:space="preserve"> </w:t>
      </w:r>
      <w:r w:rsidRPr="00CF69BC">
        <w:rPr>
          <w:rFonts w:ascii="Times New Roman" w:hAnsi="Times New Roman"/>
          <w:sz w:val="18"/>
          <w:lang w:val="it-IT"/>
        </w:rPr>
        <w:t>energetico relativo ad impianti di illuminazione pubblica il cui importo globa</w:t>
      </w:r>
      <w:r w:rsidR="008B3A21">
        <w:rPr>
          <w:rFonts w:ascii="Times New Roman" w:hAnsi="Times New Roman"/>
          <w:sz w:val="18"/>
          <w:lang w:val="it-IT"/>
        </w:rPr>
        <w:t xml:space="preserve">le (dei lavori) è superiore ad </w:t>
      </w:r>
      <w:r w:rsidRPr="00CF69BC">
        <w:rPr>
          <w:rFonts w:ascii="Times New Roman" w:hAnsi="Times New Roman"/>
          <w:sz w:val="18"/>
          <w:lang w:val="it-IT"/>
        </w:rPr>
        <w:t xml:space="preserve"> </w:t>
      </w:r>
      <w:r w:rsidR="008A73DB" w:rsidRPr="008A73DB">
        <w:rPr>
          <w:rFonts w:ascii="Times New Roman" w:hAnsi="Times New Roman"/>
          <w:sz w:val="18"/>
          <w:lang w:val="it-IT"/>
        </w:rPr>
        <w:t>€ 3.272.082,00</w:t>
      </w:r>
      <w:r w:rsidR="008A73DB" w:rsidRPr="00CF69BC">
        <w:rPr>
          <w:rFonts w:ascii="Times New Roman" w:hAnsi="Times New Roman"/>
          <w:sz w:val="18"/>
          <w:lang w:val="it-IT"/>
        </w:rPr>
        <w:t xml:space="preserve"> </w:t>
      </w:r>
      <w:r w:rsidRPr="00CF69BC">
        <w:rPr>
          <w:rFonts w:ascii="Times New Roman" w:hAnsi="Times New Roman"/>
          <w:sz w:val="18"/>
          <w:lang w:val="it-IT"/>
        </w:rPr>
        <w:t>(importo complessivo del contratto);</w:t>
      </w:r>
    </w:p>
    <w:p w:rsidR="00C9174C" w:rsidRPr="0034308A" w:rsidRDefault="00C9174C" w:rsidP="00C9174C">
      <w:pPr>
        <w:pStyle w:val="sche3"/>
        <w:spacing w:line="360" w:lineRule="exact"/>
        <w:ind w:firstLine="357"/>
        <w:rPr>
          <w:rFonts w:ascii="Times New Roman" w:hAnsi="Times New Roman"/>
          <w:color w:val="000000"/>
          <w:sz w:val="18"/>
          <w:lang w:val="it-IT"/>
        </w:rPr>
      </w:pPr>
      <w:r>
        <w:rPr>
          <w:rFonts w:ascii="Rockwell Condensed" w:hAnsi="Rockwell Condensed"/>
          <w:i/>
          <w:color w:val="0000FF"/>
          <w:sz w:val="18"/>
          <w:lang w:val="it-IT"/>
        </w:rPr>
        <w:t>(nell’ipotesi di progettisti esterni alla struttura dell’offerente</w:t>
      </w:r>
      <w:r w:rsidRPr="007957A0">
        <w:rPr>
          <w:rFonts w:ascii="Rockwell Condensed" w:hAnsi="Rockwell Condensed"/>
          <w:b/>
          <w:i/>
          <w:color w:val="0000FF"/>
          <w:sz w:val="18"/>
          <w:u w:val="single"/>
          <w:lang w:val="it-IT"/>
        </w:rPr>
        <w:t>)</w:t>
      </w:r>
      <w:r>
        <w:rPr>
          <w:rFonts w:ascii="Rockwell Condensed" w:hAnsi="Rockwell Condensed"/>
          <w:b/>
          <w:i/>
          <w:color w:val="0000FF"/>
          <w:sz w:val="18"/>
          <w:lang w:val="it-IT"/>
        </w:rPr>
        <w:t>:</w:t>
      </w:r>
    </w:p>
    <w:p w:rsidR="00C9174C" w:rsidRPr="00666C06" w:rsidRDefault="00C9174C" w:rsidP="00C9174C">
      <w:pPr>
        <w:pStyle w:val="sche3"/>
        <w:widowControl w:val="0"/>
        <w:numPr>
          <w:ilvl w:val="0"/>
          <w:numId w:val="8"/>
        </w:numPr>
        <w:tabs>
          <w:tab w:val="clear" w:pos="360"/>
        </w:tabs>
        <w:spacing w:line="300" w:lineRule="exact"/>
        <w:ind w:left="284" w:hanging="284"/>
        <w:rPr>
          <w:rFonts w:ascii="Times New Roman" w:hAnsi="Times New Roman"/>
          <w:sz w:val="18"/>
          <w:szCs w:val="18"/>
          <w:lang w:val="it-IT"/>
        </w:rPr>
      </w:pPr>
      <w:r w:rsidRPr="00CA31D2">
        <w:rPr>
          <w:rFonts w:ascii="Times New Roman" w:hAnsi="Times New Roman"/>
          <w:sz w:val="18"/>
          <w:szCs w:val="18"/>
          <w:lang w:val="it-IT"/>
        </w:rPr>
        <w:t xml:space="preserve">che  i soggetti di cui all’art. 90, comma 1, lettere d), e), f), f-bis), g), h) del D. </w:t>
      </w:r>
      <w:proofErr w:type="spellStart"/>
      <w:r w:rsidRPr="00CA31D2">
        <w:rPr>
          <w:rFonts w:ascii="Times New Roman" w:hAnsi="Times New Roman"/>
          <w:sz w:val="18"/>
          <w:szCs w:val="18"/>
          <w:lang w:val="it-IT"/>
        </w:rPr>
        <w:t>Lgs</w:t>
      </w:r>
      <w:proofErr w:type="spellEnd"/>
      <w:r w:rsidRPr="00CA31D2">
        <w:rPr>
          <w:rFonts w:ascii="Times New Roman" w:hAnsi="Times New Roman"/>
          <w:sz w:val="18"/>
          <w:szCs w:val="18"/>
          <w:lang w:val="it-IT"/>
        </w:rPr>
        <w:t xml:space="preserve">. n. 163/2006 (progettisti esterni qualificati) sono </w:t>
      </w:r>
      <w:r w:rsidRPr="00CA31D2">
        <w:rPr>
          <w:rFonts w:ascii="Times New Roman" w:hAnsi="Times New Roman"/>
          <w:sz w:val="18"/>
          <w:lang w:val="it-IT"/>
        </w:rPr>
        <w:t xml:space="preserve">esenti da tutte le </w:t>
      </w:r>
      <w:r w:rsidRPr="00CA31D2">
        <w:rPr>
          <w:rFonts w:ascii="Times New Roman" w:hAnsi="Times New Roman"/>
          <w:b/>
          <w:sz w:val="18"/>
          <w:lang w:val="it-IT"/>
        </w:rPr>
        <w:t xml:space="preserve">cause di esclusione di cui all’art. 38 del D. </w:t>
      </w:r>
      <w:proofErr w:type="spellStart"/>
      <w:r w:rsidRPr="00CA31D2">
        <w:rPr>
          <w:rFonts w:ascii="Times New Roman" w:hAnsi="Times New Roman"/>
          <w:b/>
          <w:sz w:val="18"/>
          <w:lang w:val="it-IT"/>
        </w:rPr>
        <w:t>Lgs</w:t>
      </w:r>
      <w:proofErr w:type="spellEnd"/>
      <w:r w:rsidRPr="00CA31D2">
        <w:rPr>
          <w:rFonts w:ascii="Times New Roman" w:hAnsi="Times New Roman"/>
          <w:b/>
          <w:sz w:val="18"/>
          <w:lang w:val="it-IT"/>
        </w:rPr>
        <w:t xml:space="preserve">. n° 163/2006 e all’art. 253 del D. </w:t>
      </w:r>
      <w:proofErr w:type="spellStart"/>
      <w:r w:rsidRPr="00CA31D2">
        <w:rPr>
          <w:rFonts w:ascii="Times New Roman" w:hAnsi="Times New Roman"/>
          <w:b/>
          <w:sz w:val="18"/>
          <w:lang w:val="it-IT"/>
        </w:rPr>
        <w:t>Lgs</w:t>
      </w:r>
      <w:proofErr w:type="spellEnd"/>
      <w:r w:rsidRPr="00CA31D2">
        <w:rPr>
          <w:rFonts w:ascii="Times New Roman" w:hAnsi="Times New Roman"/>
          <w:b/>
          <w:sz w:val="18"/>
          <w:lang w:val="it-IT"/>
        </w:rPr>
        <w:t>. n° 207/2010</w:t>
      </w:r>
      <w:r w:rsidRPr="00CA31D2">
        <w:rPr>
          <w:rFonts w:ascii="Times New Roman" w:hAnsi="Times New Roman"/>
          <w:sz w:val="18"/>
          <w:lang w:val="it-IT"/>
        </w:rPr>
        <w:t xml:space="preserve">; </w:t>
      </w:r>
    </w:p>
    <w:p w:rsidR="00F07F28" w:rsidRPr="00A44F52" w:rsidRDefault="00F07F28" w:rsidP="00A44F52">
      <w:pPr>
        <w:pStyle w:val="sche4"/>
        <w:numPr>
          <w:ilvl w:val="0"/>
          <w:numId w:val="8"/>
        </w:numPr>
        <w:tabs>
          <w:tab w:val="clear" w:pos="360"/>
        </w:tabs>
        <w:spacing w:before="120" w:line="340" w:lineRule="exact"/>
        <w:ind w:left="284" w:hanging="284"/>
        <w:rPr>
          <w:rFonts w:ascii="Times New Roman" w:hAnsi="Times New Roman"/>
          <w:sz w:val="18"/>
          <w:lang w:val="it-IT"/>
        </w:rPr>
      </w:pPr>
      <w:r w:rsidRPr="00F07F28">
        <w:rPr>
          <w:rFonts w:ascii="Times New Roman" w:hAnsi="Times New Roman"/>
          <w:sz w:val="18"/>
          <w:szCs w:val="18"/>
          <w:lang w:val="it-IT"/>
        </w:rPr>
        <w:t xml:space="preserve">Di avere </w:t>
      </w:r>
      <w:r>
        <w:rPr>
          <w:rFonts w:ascii="Times New Roman" w:hAnsi="Times New Roman"/>
          <w:sz w:val="18"/>
          <w:szCs w:val="18"/>
          <w:lang w:val="it-IT"/>
        </w:rPr>
        <w:t>realizzato</w:t>
      </w:r>
      <w:r w:rsidR="00A44F52">
        <w:rPr>
          <w:rFonts w:ascii="Times New Roman" w:hAnsi="Times New Roman"/>
          <w:sz w:val="18"/>
          <w:lang w:val="it-IT"/>
        </w:rPr>
        <w:t xml:space="preserve"> </w:t>
      </w:r>
      <w:r w:rsidR="008B3A21">
        <w:rPr>
          <w:rFonts w:ascii="Times New Roman" w:hAnsi="Times New Roman"/>
          <w:sz w:val="18"/>
          <w:lang w:val="it-IT"/>
        </w:rPr>
        <w:t xml:space="preserve">nel triennio 2013/2015 </w:t>
      </w:r>
      <w:r w:rsidR="00A44F52">
        <w:rPr>
          <w:rFonts w:ascii="Times New Roman" w:hAnsi="Times New Roman"/>
          <w:sz w:val="18"/>
          <w:lang w:val="it-IT"/>
        </w:rPr>
        <w:t xml:space="preserve">sono stati redatti progetti relativi a lavori di </w:t>
      </w:r>
      <w:r w:rsidR="00A44F52" w:rsidRPr="00CF69BC">
        <w:rPr>
          <w:rFonts w:ascii="Times New Roman" w:hAnsi="Times New Roman"/>
          <w:sz w:val="18"/>
          <w:lang w:val="it-IT"/>
        </w:rPr>
        <w:t xml:space="preserve">ammodernamento, ampliamenti, riqualificazione </w:t>
      </w:r>
      <w:r w:rsidR="00A44F52">
        <w:rPr>
          <w:rFonts w:ascii="Times New Roman" w:hAnsi="Times New Roman"/>
          <w:sz w:val="18"/>
          <w:lang w:val="it-IT"/>
        </w:rPr>
        <w:t xml:space="preserve">e adeguamento, </w:t>
      </w:r>
      <w:proofErr w:type="spellStart"/>
      <w:r w:rsidR="00A44F52">
        <w:rPr>
          <w:rFonts w:ascii="Times New Roman" w:hAnsi="Times New Roman"/>
          <w:sz w:val="18"/>
          <w:lang w:val="it-IT"/>
        </w:rPr>
        <w:t>efficientamento</w:t>
      </w:r>
      <w:proofErr w:type="spellEnd"/>
      <w:r w:rsidR="00A44F52">
        <w:rPr>
          <w:rFonts w:ascii="Times New Roman" w:hAnsi="Times New Roman"/>
          <w:sz w:val="18"/>
          <w:lang w:val="it-IT"/>
        </w:rPr>
        <w:t xml:space="preserve"> </w:t>
      </w:r>
      <w:r w:rsidR="00A44F52" w:rsidRPr="00CF69BC">
        <w:rPr>
          <w:rFonts w:ascii="Times New Roman" w:hAnsi="Times New Roman"/>
          <w:sz w:val="18"/>
          <w:lang w:val="it-IT"/>
        </w:rPr>
        <w:t xml:space="preserve">energetico relativo ad impianti di illuminazione pubblica il cui importo globale (dei lavori) è superiore </w:t>
      </w:r>
      <w:r w:rsidR="008B3A21">
        <w:rPr>
          <w:rFonts w:ascii="Times New Roman" w:hAnsi="Times New Roman"/>
          <w:sz w:val="18"/>
          <w:lang w:val="it-IT"/>
        </w:rPr>
        <w:t xml:space="preserve">ad </w:t>
      </w:r>
      <w:r w:rsidR="008B3A21" w:rsidRPr="00CF69BC">
        <w:rPr>
          <w:rFonts w:ascii="Times New Roman" w:hAnsi="Times New Roman"/>
          <w:sz w:val="18"/>
          <w:lang w:val="it-IT"/>
        </w:rPr>
        <w:t xml:space="preserve"> </w:t>
      </w:r>
      <w:r w:rsidR="008A73DB">
        <w:rPr>
          <w:rFonts w:ascii="Times New Roman" w:hAnsi="Times New Roman"/>
          <w:sz w:val="18"/>
          <w:lang w:val="it-IT"/>
        </w:rPr>
        <w:t xml:space="preserve">€ </w:t>
      </w:r>
      <w:r w:rsidR="008A73DB" w:rsidRPr="008A73DB">
        <w:rPr>
          <w:rFonts w:ascii="Times New Roman" w:hAnsi="Times New Roman"/>
          <w:sz w:val="18"/>
          <w:lang w:val="it-IT"/>
        </w:rPr>
        <w:t>3.272.082,00</w:t>
      </w:r>
      <w:r w:rsidR="006B2A6D" w:rsidRPr="008A73DB">
        <w:rPr>
          <w:rFonts w:ascii="Times New Roman" w:hAnsi="Times New Roman"/>
          <w:sz w:val="18"/>
          <w:lang w:val="it-IT"/>
        </w:rPr>
        <w:t xml:space="preserve"> </w:t>
      </w:r>
      <w:r w:rsidR="00A44F52" w:rsidRPr="00CF69BC">
        <w:rPr>
          <w:rFonts w:ascii="Times New Roman" w:hAnsi="Times New Roman"/>
          <w:sz w:val="18"/>
          <w:lang w:val="it-IT"/>
        </w:rPr>
        <w:t>(importo complessivo del contratto);</w:t>
      </w:r>
    </w:p>
    <w:p w:rsidR="00A44F52" w:rsidRPr="00A44F52" w:rsidRDefault="00A44F52" w:rsidP="00A44F52">
      <w:pPr>
        <w:pStyle w:val="sche4"/>
        <w:numPr>
          <w:ilvl w:val="0"/>
          <w:numId w:val="8"/>
        </w:numPr>
        <w:tabs>
          <w:tab w:val="clear" w:pos="360"/>
        </w:tabs>
        <w:spacing w:before="120" w:line="340" w:lineRule="exact"/>
        <w:ind w:left="284" w:hanging="284"/>
        <w:rPr>
          <w:rFonts w:ascii="Times New Roman" w:hAnsi="Times New Roman"/>
          <w:sz w:val="18"/>
          <w:szCs w:val="18"/>
          <w:lang w:val="it-IT"/>
        </w:rPr>
      </w:pPr>
      <w:r w:rsidRPr="00A44F52">
        <w:rPr>
          <w:rFonts w:ascii="Times New Roman" w:hAnsi="Times New Roman"/>
          <w:sz w:val="18"/>
          <w:szCs w:val="18"/>
          <w:lang w:val="it-IT"/>
        </w:rPr>
        <w:t>Aver effettuato o di avere in corso alla data di pubblicazione, e comunque nei tre anni precedenti a partire dalla data di pubblicazione del presente bando, la gestione integrata di impianti di illuminazione pubblica, inclusa la fornitura di energia, per un numero pari ad almeno tre volte i punti luce presenti sul territorio oss</w:t>
      </w:r>
      <w:r w:rsidR="008B3A21">
        <w:rPr>
          <w:rFonts w:ascii="Times New Roman" w:hAnsi="Times New Roman"/>
          <w:sz w:val="18"/>
          <w:szCs w:val="18"/>
          <w:lang w:val="it-IT"/>
        </w:rPr>
        <w:t>i</w:t>
      </w:r>
      <w:r w:rsidR="006B2A6D">
        <w:rPr>
          <w:rFonts w:ascii="Times New Roman" w:hAnsi="Times New Roman"/>
          <w:sz w:val="18"/>
          <w:szCs w:val="18"/>
          <w:lang w:val="it-IT"/>
        </w:rPr>
        <w:t>a di gestire o aver gestito n.</w:t>
      </w:r>
      <w:r w:rsidR="008A73DB">
        <w:rPr>
          <w:rFonts w:ascii="Times New Roman" w:hAnsi="Times New Roman"/>
          <w:sz w:val="18"/>
          <w:szCs w:val="18"/>
          <w:lang w:val="it-IT"/>
        </w:rPr>
        <w:t xml:space="preserve"> 3.600</w:t>
      </w:r>
      <w:r w:rsidRPr="00A44F52">
        <w:rPr>
          <w:rFonts w:ascii="Times New Roman" w:hAnsi="Times New Roman"/>
          <w:sz w:val="18"/>
          <w:szCs w:val="18"/>
          <w:lang w:val="it-IT"/>
        </w:rPr>
        <w:t xml:space="preserve"> punti luce;</w:t>
      </w:r>
    </w:p>
    <w:p w:rsidR="00A44F52" w:rsidRPr="00A44F52" w:rsidRDefault="00A44F52" w:rsidP="00A44F52">
      <w:pPr>
        <w:pStyle w:val="sche4"/>
        <w:numPr>
          <w:ilvl w:val="0"/>
          <w:numId w:val="8"/>
        </w:numPr>
        <w:tabs>
          <w:tab w:val="clear" w:pos="360"/>
        </w:tabs>
        <w:spacing w:before="120" w:line="340" w:lineRule="exact"/>
        <w:ind w:left="284" w:hanging="284"/>
        <w:rPr>
          <w:rFonts w:ascii="Times New Roman" w:hAnsi="Times New Roman"/>
          <w:sz w:val="18"/>
          <w:szCs w:val="18"/>
          <w:lang w:val="it-IT"/>
        </w:rPr>
      </w:pPr>
      <w:r w:rsidRPr="00A44F52">
        <w:rPr>
          <w:rFonts w:ascii="Times New Roman" w:hAnsi="Times New Roman"/>
          <w:sz w:val="18"/>
          <w:szCs w:val="18"/>
          <w:lang w:val="it-IT"/>
        </w:rPr>
        <w:t>Aver realizzato, nei tre anni precedenti a partire dalla data di pubblicazione del presente bando, progetti di efficienza energetica realizzando interventi per un numero pari ad almeno tre volte i punti luce presenti sul territorio comunale ossi</w:t>
      </w:r>
      <w:r w:rsidR="006B2A6D">
        <w:rPr>
          <w:rFonts w:ascii="Times New Roman" w:hAnsi="Times New Roman"/>
          <w:sz w:val="18"/>
          <w:szCs w:val="18"/>
          <w:lang w:val="it-IT"/>
        </w:rPr>
        <w:t>a su n.</w:t>
      </w:r>
      <w:r w:rsidR="008A73DB">
        <w:rPr>
          <w:rFonts w:ascii="Times New Roman" w:hAnsi="Times New Roman"/>
          <w:sz w:val="18"/>
          <w:szCs w:val="18"/>
          <w:lang w:val="it-IT"/>
        </w:rPr>
        <w:t xml:space="preserve"> 3.600</w:t>
      </w:r>
      <w:r w:rsidRPr="00A44F52">
        <w:rPr>
          <w:rFonts w:ascii="Times New Roman" w:hAnsi="Times New Roman"/>
          <w:sz w:val="18"/>
          <w:szCs w:val="18"/>
          <w:lang w:val="it-IT"/>
        </w:rPr>
        <w:t xml:space="preserve"> punti luce;</w:t>
      </w:r>
    </w:p>
    <w:p w:rsidR="00A44F52" w:rsidRPr="00A44F52" w:rsidRDefault="00A44F52" w:rsidP="00A44F52">
      <w:pPr>
        <w:pStyle w:val="sche4"/>
        <w:numPr>
          <w:ilvl w:val="0"/>
          <w:numId w:val="8"/>
        </w:numPr>
        <w:tabs>
          <w:tab w:val="clear" w:pos="360"/>
        </w:tabs>
        <w:spacing w:before="120" w:line="340" w:lineRule="exact"/>
        <w:ind w:left="284" w:hanging="284"/>
        <w:rPr>
          <w:rFonts w:ascii="Times New Roman" w:hAnsi="Times New Roman"/>
          <w:sz w:val="18"/>
          <w:szCs w:val="18"/>
          <w:lang w:val="it-IT"/>
        </w:rPr>
      </w:pPr>
      <w:r w:rsidRPr="00A44F52">
        <w:rPr>
          <w:rFonts w:ascii="Times New Roman" w:hAnsi="Times New Roman"/>
          <w:sz w:val="18"/>
          <w:szCs w:val="18"/>
          <w:lang w:val="it-IT"/>
        </w:rPr>
        <w:t xml:space="preserve">Aver installato e gestito, nei tre anni precedenti a partire dalla data di pubblicazione del presente bando, apparecchi di illuminazione pubblica ad alto rendimento energetico dotati di tecnologia LED per un numero pari ad almeno tre volte i punti luce presenti sul territorio ossia di </w:t>
      </w:r>
      <w:r w:rsidR="008A73DB">
        <w:rPr>
          <w:rFonts w:ascii="Times New Roman" w:hAnsi="Times New Roman"/>
          <w:sz w:val="18"/>
          <w:szCs w:val="18"/>
          <w:lang w:val="it-IT"/>
        </w:rPr>
        <w:t>aver installato e gestito n. 3.600</w:t>
      </w:r>
      <w:r w:rsidRPr="00A44F52">
        <w:rPr>
          <w:rFonts w:ascii="Times New Roman" w:hAnsi="Times New Roman"/>
          <w:sz w:val="18"/>
          <w:szCs w:val="18"/>
          <w:lang w:val="it-IT"/>
        </w:rPr>
        <w:t xml:space="preserve"> punti luce.</w:t>
      </w:r>
    </w:p>
    <w:p w:rsidR="00C9174C" w:rsidRDefault="00C9174C" w:rsidP="00C9174C">
      <w:pPr>
        <w:pStyle w:val="sche3"/>
        <w:keepNext/>
        <w:spacing w:before="120" w:line="340" w:lineRule="exact"/>
        <w:jc w:val="center"/>
        <w:rPr>
          <w:rFonts w:ascii="Times New Roman" w:hAnsi="Times New Roman"/>
          <w:b/>
          <w:sz w:val="18"/>
          <w:lang w:val="it-IT"/>
        </w:rPr>
      </w:pPr>
      <w:r>
        <w:rPr>
          <w:rFonts w:ascii="Times New Roman" w:hAnsi="Times New Roman"/>
          <w:b/>
          <w:sz w:val="18"/>
          <w:lang w:val="it-IT"/>
        </w:rPr>
        <w:t>DICHIARA   INOLTRE</w:t>
      </w:r>
    </w:p>
    <w:p w:rsidR="00C9174C" w:rsidRPr="00CA31D2" w:rsidRDefault="00C9174C" w:rsidP="00C9174C">
      <w:pPr>
        <w:pStyle w:val="sche4"/>
        <w:numPr>
          <w:ilvl w:val="0"/>
          <w:numId w:val="9"/>
        </w:numPr>
        <w:tabs>
          <w:tab w:val="clear" w:pos="360"/>
        </w:tabs>
        <w:spacing w:before="120" w:line="300" w:lineRule="exact"/>
        <w:ind w:left="284" w:hanging="284"/>
        <w:rPr>
          <w:rFonts w:ascii="Times New Roman" w:hAnsi="Times New Roman"/>
          <w:sz w:val="18"/>
          <w:szCs w:val="18"/>
          <w:lang w:val="it-IT"/>
        </w:rPr>
      </w:pPr>
      <w:r w:rsidRPr="00CA31D2">
        <w:rPr>
          <w:rFonts w:ascii="Times New Roman" w:hAnsi="Times New Roman"/>
          <w:sz w:val="18"/>
          <w:szCs w:val="18"/>
          <w:lang w:val="it-IT"/>
        </w:rPr>
        <w:t>che le prestazioni, all’interno del raggruppamento, saranno così suddivise:</w:t>
      </w:r>
    </w:p>
    <w:p w:rsidR="00C9174C" w:rsidRPr="00CA31D2" w:rsidRDefault="00C9174C" w:rsidP="00C9174C">
      <w:pPr>
        <w:pStyle w:val="sche4"/>
        <w:rPr>
          <w:rFonts w:ascii="Times New Roman" w:hAnsi="Times New Roman"/>
          <w:sz w:val="18"/>
          <w:szCs w:val="18"/>
          <w:lang w:val="it-IT"/>
        </w:rPr>
      </w:pPr>
    </w:p>
    <w:tbl>
      <w:tblPr>
        <w:tblW w:w="949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11"/>
        <w:gridCol w:w="1134"/>
        <w:gridCol w:w="1418"/>
        <w:gridCol w:w="1417"/>
        <w:gridCol w:w="1418"/>
      </w:tblGrid>
      <w:tr w:rsidR="00C9174C" w:rsidRPr="006B3F77" w:rsidTr="006B3F77">
        <w:tc>
          <w:tcPr>
            <w:tcW w:w="4111" w:type="dxa"/>
            <w:shd w:val="clear" w:color="auto" w:fill="auto"/>
          </w:tcPr>
          <w:p w:rsidR="00C9174C" w:rsidRPr="006B3F77" w:rsidRDefault="00C9174C" w:rsidP="006B3F77">
            <w:pPr>
              <w:pStyle w:val="sche4"/>
              <w:spacing w:before="180" w:line="300" w:lineRule="exact"/>
              <w:jc w:val="center"/>
              <w:rPr>
                <w:rFonts w:ascii="Times New Roman" w:hAnsi="Times New Roman"/>
                <w:lang w:val="it-IT"/>
              </w:rPr>
            </w:pPr>
            <w:r w:rsidRPr="006B3F77">
              <w:rPr>
                <w:rFonts w:ascii="Times New Roman" w:hAnsi="Times New Roman"/>
                <w:lang w:val="it-IT"/>
              </w:rPr>
              <w:t>Prestazione</w:t>
            </w:r>
          </w:p>
        </w:tc>
        <w:tc>
          <w:tcPr>
            <w:tcW w:w="1134" w:type="dxa"/>
            <w:shd w:val="clear" w:color="auto" w:fill="auto"/>
          </w:tcPr>
          <w:p w:rsidR="00C9174C" w:rsidRPr="006B3F77" w:rsidRDefault="00C9174C" w:rsidP="006B3F77">
            <w:pPr>
              <w:pStyle w:val="sche4"/>
              <w:spacing w:before="120" w:line="240" w:lineRule="exact"/>
              <w:jc w:val="center"/>
              <w:rPr>
                <w:rFonts w:ascii="Times New Roman" w:hAnsi="Times New Roman"/>
                <w:sz w:val="18"/>
                <w:szCs w:val="18"/>
                <w:lang w:val="it-IT"/>
              </w:rPr>
            </w:pPr>
            <w:r w:rsidRPr="006B3F77">
              <w:rPr>
                <w:rFonts w:ascii="Times New Roman" w:hAnsi="Times New Roman"/>
                <w:sz w:val="18"/>
                <w:szCs w:val="18"/>
                <w:lang w:val="it-IT"/>
              </w:rPr>
              <w:t>Capogruppo</w:t>
            </w:r>
          </w:p>
          <w:p w:rsidR="00C9174C" w:rsidRPr="006B3F77" w:rsidRDefault="00C9174C" w:rsidP="006B3F77">
            <w:pPr>
              <w:pStyle w:val="sche4"/>
              <w:spacing w:before="40" w:line="240" w:lineRule="exact"/>
              <w:jc w:val="center"/>
              <w:rPr>
                <w:rFonts w:ascii="Times New Roman" w:hAnsi="Times New Roman"/>
                <w:sz w:val="18"/>
                <w:szCs w:val="18"/>
                <w:lang w:val="it-IT"/>
              </w:rPr>
            </w:pPr>
            <w:r w:rsidRPr="006B3F77">
              <w:rPr>
                <w:rFonts w:ascii="Times New Roman" w:hAnsi="Times New Roman"/>
                <w:sz w:val="18"/>
                <w:szCs w:val="18"/>
                <w:lang w:val="it-IT"/>
              </w:rPr>
              <w:t>(quota %)</w:t>
            </w:r>
          </w:p>
        </w:tc>
        <w:tc>
          <w:tcPr>
            <w:tcW w:w="1418" w:type="dxa"/>
            <w:shd w:val="clear" w:color="auto" w:fill="auto"/>
          </w:tcPr>
          <w:p w:rsidR="00C9174C" w:rsidRPr="006B3F77" w:rsidRDefault="00C9174C" w:rsidP="006B3F77">
            <w:pPr>
              <w:pStyle w:val="sche4"/>
              <w:spacing w:before="180" w:line="240" w:lineRule="exact"/>
              <w:rPr>
                <w:rFonts w:ascii="Times New Roman" w:hAnsi="Times New Roman"/>
                <w:sz w:val="18"/>
                <w:szCs w:val="18"/>
                <w:lang w:val="it-IT"/>
              </w:rPr>
            </w:pPr>
            <w:r w:rsidRPr="006B3F77">
              <w:rPr>
                <w:rFonts w:ascii="Times New Roman" w:hAnsi="Times New Roman"/>
                <w:sz w:val="18"/>
                <w:szCs w:val="18"/>
                <w:lang w:val="it-IT"/>
              </w:rPr>
              <w:t>……………….</w:t>
            </w:r>
          </w:p>
          <w:p w:rsidR="00C9174C" w:rsidRPr="006B3F77" w:rsidRDefault="00C9174C" w:rsidP="006B3F77">
            <w:pPr>
              <w:pStyle w:val="sche4"/>
              <w:spacing w:line="240" w:lineRule="exact"/>
              <w:jc w:val="center"/>
              <w:rPr>
                <w:rFonts w:ascii="Times New Roman" w:hAnsi="Times New Roman"/>
                <w:sz w:val="18"/>
                <w:szCs w:val="18"/>
                <w:lang w:val="it-IT"/>
              </w:rPr>
            </w:pPr>
            <w:r w:rsidRPr="006B3F77">
              <w:rPr>
                <w:rFonts w:ascii="Times New Roman" w:hAnsi="Times New Roman"/>
                <w:sz w:val="18"/>
                <w:szCs w:val="18"/>
                <w:lang w:val="it-IT"/>
              </w:rPr>
              <w:t>(quota %)</w:t>
            </w:r>
          </w:p>
        </w:tc>
        <w:tc>
          <w:tcPr>
            <w:tcW w:w="1417" w:type="dxa"/>
            <w:shd w:val="clear" w:color="auto" w:fill="auto"/>
          </w:tcPr>
          <w:p w:rsidR="00C9174C" w:rsidRPr="006B3F77" w:rsidRDefault="00C9174C" w:rsidP="006B3F77">
            <w:pPr>
              <w:pStyle w:val="sche4"/>
              <w:spacing w:before="180" w:line="240" w:lineRule="exact"/>
              <w:rPr>
                <w:rFonts w:ascii="Times New Roman" w:hAnsi="Times New Roman"/>
                <w:sz w:val="18"/>
                <w:szCs w:val="18"/>
                <w:lang w:val="it-IT"/>
              </w:rPr>
            </w:pPr>
            <w:r w:rsidRPr="006B3F77">
              <w:rPr>
                <w:rFonts w:ascii="Times New Roman" w:hAnsi="Times New Roman"/>
                <w:sz w:val="18"/>
                <w:szCs w:val="18"/>
                <w:lang w:val="it-IT"/>
              </w:rPr>
              <w:t>……………….</w:t>
            </w:r>
          </w:p>
          <w:p w:rsidR="00C9174C" w:rsidRPr="006B3F77" w:rsidRDefault="00C9174C" w:rsidP="006B3F77">
            <w:pPr>
              <w:pStyle w:val="sche4"/>
              <w:spacing w:line="240" w:lineRule="exact"/>
              <w:jc w:val="center"/>
              <w:rPr>
                <w:rFonts w:ascii="Times New Roman" w:hAnsi="Times New Roman"/>
                <w:sz w:val="18"/>
                <w:szCs w:val="18"/>
                <w:lang w:val="it-IT"/>
              </w:rPr>
            </w:pPr>
            <w:r w:rsidRPr="006B3F77">
              <w:rPr>
                <w:rFonts w:ascii="Times New Roman" w:hAnsi="Times New Roman"/>
                <w:sz w:val="18"/>
                <w:szCs w:val="18"/>
                <w:lang w:val="it-IT"/>
              </w:rPr>
              <w:t>(quota %)</w:t>
            </w:r>
          </w:p>
        </w:tc>
        <w:tc>
          <w:tcPr>
            <w:tcW w:w="1418" w:type="dxa"/>
            <w:shd w:val="clear" w:color="auto" w:fill="auto"/>
          </w:tcPr>
          <w:p w:rsidR="00C9174C" w:rsidRPr="006B3F77" w:rsidRDefault="00C9174C" w:rsidP="006B3F77">
            <w:pPr>
              <w:pStyle w:val="sche4"/>
              <w:spacing w:before="180" w:line="240" w:lineRule="exact"/>
              <w:rPr>
                <w:rFonts w:ascii="Times New Roman" w:hAnsi="Times New Roman"/>
                <w:sz w:val="18"/>
                <w:szCs w:val="18"/>
                <w:lang w:val="it-IT"/>
              </w:rPr>
            </w:pPr>
            <w:r w:rsidRPr="006B3F77">
              <w:rPr>
                <w:rFonts w:ascii="Times New Roman" w:hAnsi="Times New Roman"/>
                <w:sz w:val="18"/>
                <w:szCs w:val="18"/>
                <w:lang w:val="it-IT"/>
              </w:rPr>
              <w:t>……………….</w:t>
            </w:r>
          </w:p>
          <w:p w:rsidR="00C9174C" w:rsidRPr="006B3F77" w:rsidRDefault="00C9174C" w:rsidP="006B3F77">
            <w:pPr>
              <w:pStyle w:val="sche4"/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  <w:lang w:val="it-IT"/>
              </w:rPr>
            </w:pPr>
            <w:r w:rsidRPr="006B3F77">
              <w:rPr>
                <w:rFonts w:ascii="Times New Roman" w:hAnsi="Times New Roman"/>
                <w:sz w:val="18"/>
                <w:szCs w:val="18"/>
                <w:lang w:val="it-IT"/>
              </w:rPr>
              <w:t>(quota %)</w:t>
            </w:r>
          </w:p>
        </w:tc>
      </w:tr>
      <w:tr w:rsidR="00C9174C" w:rsidRPr="006B3F77" w:rsidTr="006B3F77">
        <w:tc>
          <w:tcPr>
            <w:tcW w:w="4111" w:type="dxa"/>
            <w:shd w:val="clear" w:color="auto" w:fill="auto"/>
          </w:tcPr>
          <w:p w:rsidR="00C9174C" w:rsidRPr="006B3F77" w:rsidRDefault="00C9174C" w:rsidP="006B3F77">
            <w:pPr>
              <w:pStyle w:val="sche4"/>
              <w:spacing w:before="120" w:line="300" w:lineRule="exact"/>
              <w:rPr>
                <w:rFonts w:ascii="Times New Roman" w:hAnsi="Times New Roman"/>
                <w:sz w:val="18"/>
                <w:szCs w:val="18"/>
                <w:lang w:val="it-IT"/>
              </w:rPr>
            </w:pPr>
          </w:p>
        </w:tc>
        <w:tc>
          <w:tcPr>
            <w:tcW w:w="1134" w:type="dxa"/>
            <w:shd w:val="clear" w:color="auto" w:fill="auto"/>
          </w:tcPr>
          <w:p w:rsidR="00C9174C" w:rsidRPr="006B3F77" w:rsidRDefault="00C9174C" w:rsidP="006B3F77">
            <w:pPr>
              <w:pStyle w:val="sche4"/>
              <w:spacing w:before="120" w:line="300" w:lineRule="exact"/>
              <w:rPr>
                <w:rFonts w:ascii="Times New Roman" w:hAnsi="Times New Roman"/>
                <w:sz w:val="18"/>
                <w:szCs w:val="18"/>
                <w:lang w:val="it-IT"/>
              </w:rPr>
            </w:pPr>
          </w:p>
        </w:tc>
        <w:tc>
          <w:tcPr>
            <w:tcW w:w="1418" w:type="dxa"/>
            <w:shd w:val="clear" w:color="auto" w:fill="auto"/>
          </w:tcPr>
          <w:p w:rsidR="00C9174C" w:rsidRPr="006B3F77" w:rsidRDefault="00C9174C" w:rsidP="006B3F77">
            <w:pPr>
              <w:pStyle w:val="sche4"/>
              <w:spacing w:before="120" w:line="300" w:lineRule="exact"/>
              <w:rPr>
                <w:rFonts w:ascii="Times New Roman" w:hAnsi="Times New Roman"/>
                <w:sz w:val="18"/>
                <w:szCs w:val="18"/>
                <w:lang w:val="it-IT"/>
              </w:rPr>
            </w:pPr>
          </w:p>
        </w:tc>
        <w:tc>
          <w:tcPr>
            <w:tcW w:w="1417" w:type="dxa"/>
            <w:shd w:val="clear" w:color="auto" w:fill="auto"/>
          </w:tcPr>
          <w:p w:rsidR="00C9174C" w:rsidRPr="006B3F77" w:rsidRDefault="00C9174C" w:rsidP="006B3F77">
            <w:pPr>
              <w:pStyle w:val="sche4"/>
              <w:spacing w:before="120" w:line="300" w:lineRule="exact"/>
              <w:rPr>
                <w:rFonts w:ascii="Times New Roman" w:hAnsi="Times New Roman"/>
                <w:sz w:val="18"/>
                <w:szCs w:val="18"/>
                <w:lang w:val="it-IT"/>
              </w:rPr>
            </w:pPr>
          </w:p>
        </w:tc>
        <w:tc>
          <w:tcPr>
            <w:tcW w:w="1418" w:type="dxa"/>
            <w:shd w:val="clear" w:color="auto" w:fill="auto"/>
          </w:tcPr>
          <w:p w:rsidR="00C9174C" w:rsidRPr="006B3F77" w:rsidRDefault="00C9174C" w:rsidP="006B3F77">
            <w:pPr>
              <w:pStyle w:val="sche4"/>
              <w:spacing w:before="120" w:line="300" w:lineRule="exact"/>
              <w:rPr>
                <w:rFonts w:ascii="Times New Roman" w:hAnsi="Times New Roman"/>
                <w:sz w:val="18"/>
                <w:szCs w:val="18"/>
                <w:lang w:val="it-IT"/>
              </w:rPr>
            </w:pPr>
          </w:p>
        </w:tc>
      </w:tr>
      <w:tr w:rsidR="00C9174C" w:rsidRPr="006B3F77" w:rsidTr="006B3F77">
        <w:tc>
          <w:tcPr>
            <w:tcW w:w="4111" w:type="dxa"/>
            <w:shd w:val="clear" w:color="auto" w:fill="auto"/>
          </w:tcPr>
          <w:p w:rsidR="00C9174C" w:rsidRPr="006B3F77" w:rsidRDefault="00C9174C" w:rsidP="006B3F77">
            <w:pPr>
              <w:pStyle w:val="sche4"/>
              <w:spacing w:before="120" w:line="300" w:lineRule="exact"/>
              <w:rPr>
                <w:rFonts w:ascii="Times New Roman" w:hAnsi="Times New Roman"/>
                <w:sz w:val="18"/>
                <w:szCs w:val="18"/>
                <w:lang w:val="it-IT"/>
              </w:rPr>
            </w:pPr>
          </w:p>
        </w:tc>
        <w:tc>
          <w:tcPr>
            <w:tcW w:w="1134" w:type="dxa"/>
            <w:shd w:val="clear" w:color="auto" w:fill="auto"/>
          </w:tcPr>
          <w:p w:rsidR="00C9174C" w:rsidRPr="006B3F77" w:rsidRDefault="00C9174C" w:rsidP="006B3F77">
            <w:pPr>
              <w:pStyle w:val="sche4"/>
              <w:spacing w:before="120" w:line="300" w:lineRule="exact"/>
              <w:rPr>
                <w:rFonts w:ascii="Times New Roman" w:hAnsi="Times New Roman"/>
                <w:sz w:val="18"/>
                <w:szCs w:val="18"/>
                <w:lang w:val="it-IT"/>
              </w:rPr>
            </w:pPr>
          </w:p>
        </w:tc>
        <w:tc>
          <w:tcPr>
            <w:tcW w:w="1418" w:type="dxa"/>
            <w:shd w:val="clear" w:color="auto" w:fill="auto"/>
          </w:tcPr>
          <w:p w:rsidR="00C9174C" w:rsidRPr="006B3F77" w:rsidRDefault="00C9174C" w:rsidP="006B3F77">
            <w:pPr>
              <w:pStyle w:val="sche4"/>
              <w:spacing w:before="120" w:line="300" w:lineRule="exact"/>
              <w:rPr>
                <w:rFonts w:ascii="Times New Roman" w:hAnsi="Times New Roman"/>
                <w:sz w:val="18"/>
                <w:szCs w:val="18"/>
                <w:lang w:val="it-IT"/>
              </w:rPr>
            </w:pPr>
          </w:p>
        </w:tc>
        <w:tc>
          <w:tcPr>
            <w:tcW w:w="1417" w:type="dxa"/>
            <w:shd w:val="clear" w:color="auto" w:fill="auto"/>
          </w:tcPr>
          <w:p w:rsidR="00C9174C" w:rsidRPr="006B3F77" w:rsidRDefault="00C9174C" w:rsidP="006B3F77">
            <w:pPr>
              <w:pStyle w:val="sche4"/>
              <w:spacing w:before="120" w:line="300" w:lineRule="exact"/>
              <w:rPr>
                <w:rFonts w:ascii="Times New Roman" w:hAnsi="Times New Roman"/>
                <w:sz w:val="18"/>
                <w:szCs w:val="18"/>
                <w:lang w:val="it-IT"/>
              </w:rPr>
            </w:pPr>
          </w:p>
        </w:tc>
        <w:tc>
          <w:tcPr>
            <w:tcW w:w="1418" w:type="dxa"/>
            <w:shd w:val="clear" w:color="auto" w:fill="auto"/>
          </w:tcPr>
          <w:p w:rsidR="00C9174C" w:rsidRPr="006B3F77" w:rsidRDefault="00C9174C" w:rsidP="006B3F77">
            <w:pPr>
              <w:pStyle w:val="sche4"/>
              <w:spacing w:before="120" w:line="300" w:lineRule="exact"/>
              <w:rPr>
                <w:rFonts w:ascii="Times New Roman" w:hAnsi="Times New Roman"/>
                <w:sz w:val="18"/>
                <w:szCs w:val="18"/>
                <w:lang w:val="it-IT"/>
              </w:rPr>
            </w:pPr>
          </w:p>
        </w:tc>
      </w:tr>
      <w:tr w:rsidR="00C9174C" w:rsidRPr="006B3F77" w:rsidTr="006B3F77">
        <w:tc>
          <w:tcPr>
            <w:tcW w:w="4111" w:type="dxa"/>
            <w:shd w:val="clear" w:color="auto" w:fill="auto"/>
          </w:tcPr>
          <w:p w:rsidR="00C9174C" w:rsidRPr="006B3F77" w:rsidRDefault="00C9174C" w:rsidP="006B3F77">
            <w:pPr>
              <w:pStyle w:val="sche4"/>
              <w:spacing w:before="120" w:line="300" w:lineRule="exact"/>
              <w:rPr>
                <w:rFonts w:ascii="Times New Roman" w:hAnsi="Times New Roman"/>
                <w:sz w:val="18"/>
                <w:szCs w:val="18"/>
                <w:lang w:val="it-IT"/>
              </w:rPr>
            </w:pPr>
          </w:p>
        </w:tc>
        <w:tc>
          <w:tcPr>
            <w:tcW w:w="1134" w:type="dxa"/>
            <w:shd w:val="clear" w:color="auto" w:fill="auto"/>
          </w:tcPr>
          <w:p w:rsidR="00C9174C" w:rsidRPr="006B3F77" w:rsidRDefault="00C9174C" w:rsidP="006B3F77">
            <w:pPr>
              <w:pStyle w:val="sche4"/>
              <w:spacing w:before="120" w:line="300" w:lineRule="exact"/>
              <w:rPr>
                <w:rFonts w:ascii="Times New Roman" w:hAnsi="Times New Roman"/>
                <w:sz w:val="18"/>
                <w:szCs w:val="18"/>
                <w:lang w:val="it-IT"/>
              </w:rPr>
            </w:pPr>
          </w:p>
        </w:tc>
        <w:tc>
          <w:tcPr>
            <w:tcW w:w="1418" w:type="dxa"/>
            <w:shd w:val="clear" w:color="auto" w:fill="auto"/>
          </w:tcPr>
          <w:p w:rsidR="00C9174C" w:rsidRPr="006B3F77" w:rsidRDefault="00C9174C" w:rsidP="006B3F77">
            <w:pPr>
              <w:pStyle w:val="sche4"/>
              <w:spacing w:before="120" w:line="300" w:lineRule="exact"/>
              <w:rPr>
                <w:rFonts w:ascii="Times New Roman" w:hAnsi="Times New Roman"/>
                <w:sz w:val="18"/>
                <w:szCs w:val="18"/>
                <w:lang w:val="it-IT"/>
              </w:rPr>
            </w:pPr>
          </w:p>
        </w:tc>
        <w:tc>
          <w:tcPr>
            <w:tcW w:w="1417" w:type="dxa"/>
            <w:shd w:val="clear" w:color="auto" w:fill="auto"/>
          </w:tcPr>
          <w:p w:rsidR="00C9174C" w:rsidRPr="006B3F77" w:rsidRDefault="00C9174C" w:rsidP="006B3F77">
            <w:pPr>
              <w:pStyle w:val="sche4"/>
              <w:spacing w:before="120" w:line="300" w:lineRule="exact"/>
              <w:rPr>
                <w:rFonts w:ascii="Times New Roman" w:hAnsi="Times New Roman"/>
                <w:sz w:val="18"/>
                <w:szCs w:val="18"/>
                <w:lang w:val="it-IT"/>
              </w:rPr>
            </w:pPr>
          </w:p>
        </w:tc>
        <w:tc>
          <w:tcPr>
            <w:tcW w:w="1418" w:type="dxa"/>
            <w:shd w:val="clear" w:color="auto" w:fill="auto"/>
          </w:tcPr>
          <w:p w:rsidR="00C9174C" w:rsidRPr="006B3F77" w:rsidRDefault="00C9174C" w:rsidP="006B3F77">
            <w:pPr>
              <w:pStyle w:val="sche4"/>
              <w:spacing w:before="120" w:line="300" w:lineRule="exact"/>
              <w:rPr>
                <w:rFonts w:ascii="Times New Roman" w:hAnsi="Times New Roman"/>
                <w:sz w:val="18"/>
                <w:szCs w:val="18"/>
                <w:lang w:val="it-IT"/>
              </w:rPr>
            </w:pPr>
          </w:p>
        </w:tc>
      </w:tr>
      <w:tr w:rsidR="00C9174C" w:rsidRPr="006B3F77" w:rsidTr="006B3F77">
        <w:tc>
          <w:tcPr>
            <w:tcW w:w="4111" w:type="dxa"/>
            <w:shd w:val="clear" w:color="auto" w:fill="auto"/>
          </w:tcPr>
          <w:p w:rsidR="00C9174C" w:rsidRPr="006B3F77" w:rsidRDefault="00C9174C" w:rsidP="006B3F77">
            <w:pPr>
              <w:pStyle w:val="sche4"/>
              <w:spacing w:before="120" w:line="300" w:lineRule="exact"/>
              <w:rPr>
                <w:rFonts w:ascii="Times New Roman" w:hAnsi="Times New Roman"/>
                <w:sz w:val="18"/>
                <w:szCs w:val="18"/>
                <w:lang w:val="it-IT"/>
              </w:rPr>
            </w:pPr>
          </w:p>
        </w:tc>
        <w:tc>
          <w:tcPr>
            <w:tcW w:w="1134" w:type="dxa"/>
            <w:shd w:val="clear" w:color="auto" w:fill="auto"/>
          </w:tcPr>
          <w:p w:rsidR="00C9174C" w:rsidRPr="006B3F77" w:rsidRDefault="00C9174C" w:rsidP="006B3F77">
            <w:pPr>
              <w:pStyle w:val="sche4"/>
              <w:spacing w:before="120" w:line="300" w:lineRule="exact"/>
              <w:rPr>
                <w:rFonts w:ascii="Times New Roman" w:hAnsi="Times New Roman"/>
                <w:sz w:val="18"/>
                <w:szCs w:val="18"/>
                <w:lang w:val="it-IT"/>
              </w:rPr>
            </w:pPr>
          </w:p>
        </w:tc>
        <w:tc>
          <w:tcPr>
            <w:tcW w:w="1418" w:type="dxa"/>
            <w:shd w:val="clear" w:color="auto" w:fill="auto"/>
          </w:tcPr>
          <w:p w:rsidR="00C9174C" w:rsidRPr="006B3F77" w:rsidRDefault="00C9174C" w:rsidP="006B3F77">
            <w:pPr>
              <w:pStyle w:val="sche4"/>
              <w:spacing w:before="120" w:line="300" w:lineRule="exact"/>
              <w:rPr>
                <w:rFonts w:ascii="Times New Roman" w:hAnsi="Times New Roman"/>
                <w:sz w:val="18"/>
                <w:szCs w:val="18"/>
                <w:lang w:val="it-IT"/>
              </w:rPr>
            </w:pPr>
          </w:p>
        </w:tc>
        <w:tc>
          <w:tcPr>
            <w:tcW w:w="1417" w:type="dxa"/>
            <w:shd w:val="clear" w:color="auto" w:fill="auto"/>
          </w:tcPr>
          <w:p w:rsidR="00C9174C" w:rsidRPr="006B3F77" w:rsidRDefault="00C9174C" w:rsidP="006B3F77">
            <w:pPr>
              <w:pStyle w:val="sche4"/>
              <w:spacing w:before="120" w:line="300" w:lineRule="exact"/>
              <w:rPr>
                <w:rFonts w:ascii="Times New Roman" w:hAnsi="Times New Roman"/>
                <w:sz w:val="18"/>
                <w:szCs w:val="18"/>
                <w:lang w:val="it-IT"/>
              </w:rPr>
            </w:pPr>
          </w:p>
        </w:tc>
        <w:tc>
          <w:tcPr>
            <w:tcW w:w="1418" w:type="dxa"/>
            <w:shd w:val="clear" w:color="auto" w:fill="auto"/>
          </w:tcPr>
          <w:p w:rsidR="00C9174C" w:rsidRPr="006B3F77" w:rsidRDefault="00C9174C" w:rsidP="006B3F77">
            <w:pPr>
              <w:pStyle w:val="sche4"/>
              <w:spacing w:before="120" w:line="300" w:lineRule="exact"/>
              <w:rPr>
                <w:rFonts w:ascii="Times New Roman" w:hAnsi="Times New Roman"/>
                <w:sz w:val="18"/>
                <w:szCs w:val="18"/>
                <w:lang w:val="it-IT"/>
              </w:rPr>
            </w:pPr>
          </w:p>
        </w:tc>
      </w:tr>
      <w:tr w:rsidR="00C9174C" w:rsidRPr="006B3F77" w:rsidTr="006B3F77">
        <w:tc>
          <w:tcPr>
            <w:tcW w:w="4111" w:type="dxa"/>
            <w:shd w:val="clear" w:color="auto" w:fill="auto"/>
          </w:tcPr>
          <w:p w:rsidR="00C9174C" w:rsidRPr="006B3F77" w:rsidRDefault="00C9174C" w:rsidP="006B3F77">
            <w:pPr>
              <w:pStyle w:val="sche4"/>
              <w:spacing w:before="120" w:line="300" w:lineRule="exact"/>
              <w:rPr>
                <w:rFonts w:ascii="Times New Roman" w:hAnsi="Times New Roman"/>
                <w:sz w:val="18"/>
                <w:szCs w:val="18"/>
                <w:lang w:val="it-IT"/>
              </w:rPr>
            </w:pPr>
          </w:p>
        </w:tc>
        <w:tc>
          <w:tcPr>
            <w:tcW w:w="1134" w:type="dxa"/>
            <w:shd w:val="clear" w:color="auto" w:fill="auto"/>
          </w:tcPr>
          <w:p w:rsidR="00C9174C" w:rsidRPr="006B3F77" w:rsidRDefault="00C9174C" w:rsidP="006B3F77">
            <w:pPr>
              <w:pStyle w:val="sche4"/>
              <w:spacing w:before="120" w:line="300" w:lineRule="exact"/>
              <w:rPr>
                <w:rFonts w:ascii="Times New Roman" w:hAnsi="Times New Roman"/>
                <w:sz w:val="18"/>
                <w:szCs w:val="18"/>
                <w:lang w:val="it-IT"/>
              </w:rPr>
            </w:pPr>
          </w:p>
        </w:tc>
        <w:tc>
          <w:tcPr>
            <w:tcW w:w="1418" w:type="dxa"/>
            <w:shd w:val="clear" w:color="auto" w:fill="auto"/>
          </w:tcPr>
          <w:p w:rsidR="00C9174C" w:rsidRPr="006B3F77" w:rsidRDefault="00C9174C" w:rsidP="006B3F77">
            <w:pPr>
              <w:pStyle w:val="sche4"/>
              <w:spacing w:before="120" w:line="300" w:lineRule="exact"/>
              <w:rPr>
                <w:rFonts w:ascii="Times New Roman" w:hAnsi="Times New Roman"/>
                <w:sz w:val="18"/>
                <w:szCs w:val="18"/>
                <w:lang w:val="it-IT"/>
              </w:rPr>
            </w:pPr>
          </w:p>
        </w:tc>
        <w:tc>
          <w:tcPr>
            <w:tcW w:w="1417" w:type="dxa"/>
            <w:shd w:val="clear" w:color="auto" w:fill="auto"/>
          </w:tcPr>
          <w:p w:rsidR="00C9174C" w:rsidRPr="006B3F77" w:rsidRDefault="00C9174C" w:rsidP="006B3F77">
            <w:pPr>
              <w:pStyle w:val="sche4"/>
              <w:spacing w:before="120" w:line="300" w:lineRule="exact"/>
              <w:rPr>
                <w:rFonts w:ascii="Times New Roman" w:hAnsi="Times New Roman"/>
                <w:sz w:val="18"/>
                <w:szCs w:val="18"/>
                <w:lang w:val="it-IT"/>
              </w:rPr>
            </w:pPr>
          </w:p>
        </w:tc>
        <w:tc>
          <w:tcPr>
            <w:tcW w:w="1418" w:type="dxa"/>
            <w:shd w:val="clear" w:color="auto" w:fill="auto"/>
          </w:tcPr>
          <w:p w:rsidR="00C9174C" w:rsidRPr="006B3F77" w:rsidRDefault="00C9174C" w:rsidP="006B3F77">
            <w:pPr>
              <w:pStyle w:val="sche4"/>
              <w:spacing w:before="120" w:line="300" w:lineRule="exact"/>
              <w:rPr>
                <w:rFonts w:ascii="Times New Roman" w:hAnsi="Times New Roman"/>
                <w:sz w:val="18"/>
                <w:szCs w:val="18"/>
                <w:lang w:val="it-IT"/>
              </w:rPr>
            </w:pPr>
          </w:p>
        </w:tc>
      </w:tr>
      <w:tr w:rsidR="00C9174C" w:rsidRPr="006B3F77" w:rsidTr="006B3F77">
        <w:tc>
          <w:tcPr>
            <w:tcW w:w="4111" w:type="dxa"/>
            <w:shd w:val="clear" w:color="auto" w:fill="auto"/>
          </w:tcPr>
          <w:p w:rsidR="00C9174C" w:rsidRPr="006B3F77" w:rsidRDefault="00C9174C" w:rsidP="006B3F77">
            <w:pPr>
              <w:pStyle w:val="sche4"/>
              <w:spacing w:before="120" w:line="300" w:lineRule="exact"/>
              <w:rPr>
                <w:rFonts w:ascii="Times New Roman" w:hAnsi="Times New Roman"/>
                <w:sz w:val="18"/>
                <w:szCs w:val="18"/>
                <w:lang w:val="it-IT"/>
              </w:rPr>
            </w:pPr>
          </w:p>
        </w:tc>
        <w:tc>
          <w:tcPr>
            <w:tcW w:w="1134" w:type="dxa"/>
            <w:shd w:val="clear" w:color="auto" w:fill="auto"/>
          </w:tcPr>
          <w:p w:rsidR="00C9174C" w:rsidRPr="006B3F77" w:rsidRDefault="00C9174C" w:rsidP="006B3F77">
            <w:pPr>
              <w:pStyle w:val="sche4"/>
              <w:spacing w:before="120" w:line="300" w:lineRule="exact"/>
              <w:rPr>
                <w:rFonts w:ascii="Times New Roman" w:hAnsi="Times New Roman"/>
                <w:sz w:val="18"/>
                <w:szCs w:val="18"/>
                <w:lang w:val="it-IT"/>
              </w:rPr>
            </w:pPr>
          </w:p>
        </w:tc>
        <w:tc>
          <w:tcPr>
            <w:tcW w:w="1418" w:type="dxa"/>
            <w:shd w:val="clear" w:color="auto" w:fill="auto"/>
          </w:tcPr>
          <w:p w:rsidR="00C9174C" w:rsidRPr="006B3F77" w:rsidRDefault="00C9174C" w:rsidP="006B3F77">
            <w:pPr>
              <w:pStyle w:val="sche4"/>
              <w:spacing w:before="120" w:line="300" w:lineRule="exact"/>
              <w:rPr>
                <w:rFonts w:ascii="Times New Roman" w:hAnsi="Times New Roman"/>
                <w:sz w:val="18"/>
                <w:szCs w:val="18"/>
                <w:lang w:val="it-IT"/>
              </w:rPr>
            </w:pPr>
          </w:p>
        </w:tc>
        <w:tc>
          <w:tcPr>
            <w:tcW w:w="1417" w:type="dxa"/>
            <w:shd w:val="clear" w:color="auto" w:fill="auto"/>
          </w:tcPr>
          <w:p w:rsidR="00C9174C" w:rsidRPr="006B3F77" w:rsidRDefault="00C9174C" w:rsidP="006B3F77">
            <w:pPr>
              <w:pStyle w:val="sche4"/>
              <w:spacing w:before="120" w:line="300" w:lineRule="exact"/>
              <w:rPr>
                <w:rFonts w:ascii="Times New Roman" w:hAnsi="Times New Roman"/>
                <w:sz w:val="18"/>
                <w:szCs w:val="18"/>
                <w:lang w:val="it-IT"/>
              </w:rPr>
            </w:pPr>
          </w:p>
        </w:tc>
        <w:tc>
          <w:tcPr>
            <w:tcW w:w="1418" w:type="dxa"/>
            <w:shd w:val="clear" w:color="auto" w:fill="auto"/>
          </w:tcPr>
          <w:p w:rsidR="00C9174C" w:rsidRPr="006B3F77" w:rsidRDefault="00C9174C" w:rsidP="006B3F77">
            <w:pPr>
              <w:pStyle w:val="sche4"/>
              <w:spacing w:before="120" w:line="300" w:lineRule="exact"/>
              <w:rPr>
                <w:rFonts w:ascii="Times New Roman" w:hAnsi="Times New Roman"/>
                <w:sz w:val="18"/>
                <w:szCs w:val="18"/>
                <w:lang w:val="it-IT"/>
              </w:rPr>
            </w:pPr>
          </w:p>
        </w:tc>
      </w:tr>
    </w:tbl>
    <w:p w:rsidR="00C9174C" w:rsidRDefault="00C9174C" w:rsidP="00C9174C">
      <w:pPr>
        <w:pStyle w:val="sche4"/>
        <w:keepNext/>
        <w:spacing w:line="300" w:lineRule="exact"/>
        <w:jc w:val="left"/>
        <w:rPr>
          <w:rFonts w:ascii="Times New Roman" w:hAnsi="Times New Roman"/>
          <w:sz w:val="18"/>
          <w:szCs w:val="18"/>
          <w:lang w:val="it-IT"/>
        </w:rPr>
      </w:pPr>
    </w:p>
    <w:p w:rsidR="00C9174C" w:rsidRPr="003557E0" w:rsidRDefault="00C9174C" w:rsidP="00C9174C">
      <w:pPr>
        <w:pStyle w:val="sche4"/>
        <w:keepNext/>
        <w:numPr>
          <w:ilvl w:val="0"/>
          <w:numId w:val="9"/>
        </w:numPr>
        <w:tabs>
          <w:tab w:val="clear" w:pos="360"/>
        </w:tabs>
        <w:spacing w:line="300" w:lineRule="exact"/>
        <w:ind w:left="284" w:hanging="284"/>
        <w:jc w:val="left"/>
        <w:rPr>
          <w:rFonts w:ascii="Times New Roman" w:hAnsi="Times New Roman"/>
          <w:sz w:val="18"/>
          <w:szCs w:val="18"/>
          <w:lang w:val="it-IT"/>
        </w:rPr>
      </w:pPr>
      <w:r w:rsidRPr="003557E0">
        <w:rPr>
          <w:rFonts w:ascii="Times New Roman" w:hAnsi="Times New Roman"/>
          <w:sz w:val="18"/>
          <w:szCs w:val="18"/>
          <w:lang w:val="it-IT"/>
        </w:rPr>
        <w:t xml:space="preserve">di essere in grado e di impegnarsi, pertanto, fin d’ora, ad eseguire </w:t>
      </w:r>
      <w:r w:rsidRPr="003557E0">
        <w:rPr>
          <w:rFonts w:ascii="Times New Roman" w:hAnsi="Times New Roman"/>
          <w:b/>
          <w:sz w:val="18"/>
          <w:szCs w:val="18"/>
          <w:lang w:val="it-IT"/>
        </w:rPr>
        <w:t>in proprio</w:t>
      </w:r>
      <w:r w:rsidRPr="003557E0">
        <w:rPr>
          <w:rFonts w:ascii="Times New Roman" w:hAnsi="Times New Roman"/>
          <w:sz w:val="18"/>
          <w:szCs w:val="18"/>
          <w:lang w:val="it-IT"/>
        </w:rPr>
        <w:t xml:space="preserve"> tutti i lavori e i servizi  oggetto dell</w:t>
      </w:r>
      <w:r>
        <w:rPr>
          <w:rFonts w:ascii="Times New Roman" w:hAnsi="Times New Roman"/>
          <w:sz w:val="18"/>
          <w:szCs w:val="18"/>
          <w:lang w:val="it-IT"/>
        </w:rPr>
        <w:t>’appalto</w:t>
      </w:r>
      <w:r w:rsidRPr="003557E0">
        <w:rPr>
          <w:rFonts w:ascii="Times New Roman" w:hAnsi="Times New Roman"/>
          <w:sz w:val="18"/>
          <w:szCs w:val="18"/>
          <w:lang w:val="it-IT"/>
        </w:rPr>
        <w:t>;</w:t>
      </w:r>
    </w:p>
    <w:p w:rsidR="00C9174C" w:rsidRDefault="00C9174C" w:rsidP="00C9174C">
      <w:pPr>
        <w:pStyle w:val="sche3"/>
        <w:spacing w:line="300" w:lineRule="exact"/>
        <w:ind w:firstLine="426"/>
        <w:jc w:val="left"/>
        <w:rPr>
          <w:rFonts w:ascii="Rockwell Condensed" w:hAnsi="Rockwell Condensed"/>
          <w:b/>
          <w:i/>
          <w:color w:val="0000FF"/>
          <w:sz w:val="18"/>
          <w:lang w:val="it-IT"/>
        </w:rPr>
      </w:pPr>
      <w:r>
        <w:rPr>
          <w:rFonts w:ascii="Rockwell Condensed" w:hAnsi="Rockwell Condensed"/>
          <w:b/>
          <w:i/>
          <w:color w:val="0000FF"/>
          <w:sz w:val="18"/>
          <w:lang w:val="it-IT"/>
        </w:rPr>
        <w:t>O, IN ALTERNATIVA (depennare l’ipotesi che non interessa)</w:t>
      </w:r>
    </w:p>
    <w:p w:rsidR="00C9174C" w:rsidRPr="003557E0" w:rsidRDefault="00C9174C" w:rsidP="00C9174C">
      <w:pPr>
        <w:pStyle w:val="sche3"/>
        <w:spacing w:line="300" w:lineRule="exact"/>
        <w:ind w:left="284"/>
        <w:rPr>
          <w:rFonts w:ascii="Times New Roman" w:hAnsi="Times New Roman"/>
          <w:sz w:val="18"/>
          <w:lang w:val="it-IT"/>
        </w:rPr>
      </w:pPr>
      <w:r w:rsidRPr="003557E0">
        <w:rPr>
          <w:rFonts w:ascii="Times New Roman" w:hAnsi="Times New Roman"/>
          <w:sz w:val="18"/>
          <w:lang w:val="it-IT"/>
        </w:rPr>
        <w:t xml:space="preserve">che in caso di aggiudicazione </w:t>
      </w:r>
      <w:r w:rsidRPr="003557E0">
        <w:rPr>
          <w:rFonts w:ascii="Times New Roman" w:hAnsi="Times New Roman"/>
          <w:b/>
          <w:sz w:val="18"/>
          <w:lang w:val="it-IT"/>
        </w:rPr>
        <w:t>intende subappaltare</w:t>
      </w:r>
      <w:r w:rsidRPr="003557E0">
        <w:rPr>
          <w:rFonts w:ascii="Times New Roman" w:hAnsi="Times New Roman"/>
          <w:sz w:val="18"/>
          <w:lang w:val="it-IT"/>
        </w:rPr>
        <w:t xml:space="preserve"> (o concedere in cottimo o assegnare in nolo a caldo o fornitura con posa, assimilabili al subappalto) i seguenti lavori o parti  di opera,  </w:t>
      </w:r>
      <w:r w:rsidRPr="003557E0">
        <w:rPr>
          <w:rFonts w:ascii="Times New Roman" w:hAnsi="Times New Roman"/>
          <w:sz w:val="18"/>
          <w:u w:val="single"/>
          <w:lang w:val="it-IT"/>
        </w:rPr>
        <w:t>suddiviso per categorie di lavorazioni</w:t>
      </w:r>
      <w:r w:rsidRPr="003557E0">
        <w:rPr>
          <w:rFonts w:ascii="Times New Roman" w:hAnsi="Times New Roman"/>
          <w:sz w:val="18"/>
          <w:lang w:val="it-IT"/>
        </w:rPr>
        <w:t>:</w:t>
      </w:r>
    </w:p>
    <w:p w:rsidR="00C9174C" w:rsidRPr="00545203" w:rsidRDefault="00C9174C" w:rsidP="00C9174C">
      <w:pPr>
        <w:pStyle w:val="sche3"/>
        <w:spacing w:line="300" w:lineRule="exact"/>
        <w:ind w:left="357"/>
        <w:rPr>
          <w:rFonts w:ascii="Times New Roman" w:hAnsi="Times New Roman"/>
          <w:color w:val="0000FF"/>
          <w:sz w:val="18"/>
          <w:lang w:val="it-IT"/>
        </w:rPr>
      </w:pPr>
      <w:r w:rsidRPr="00545203">
        <w:rPr>
          <w:rFonts w:ascii="Rockwell Condensed" w:hAnsi="Rockwell Condensed"/>
          <w:i/>
          <w:color w:val="0000FF"/>
          <w:sz w:val="18"/>
          <w:lang w:val="it-IT"/>
        </w:rPr>
        <w:t>(indicare per ogni singola categoria le specifiche lavorazioni per le quali si intende procedere in subappalto)</w:t>
      </w:r>
      <w:r w:rsidRPr="00545203">
        <w:rPr>
          <w:rFonts w:ascii="Times New Roman" w:hAnsi="Times New Roman"/>
          <w:color w:val="0000FF"/>
          <w:sz w:val="18"/>
          <w:lang w:val="it-IT"/>
        </w:rPr>
        <w:t>:</w:t>
      </w:r>
    </w:p>
    <w:p w:rsidR="00C9174C" w:rsidRDefault="00C9174C" w:rsidP="00C9174C">
      <w:pPr>
        <w:pStyle w:val="sche3"/>
        <w:spacing w:line="300" w:lineRule="exact"/>
        <w:ind w:left="284"/>
        <w:rPr>
          <w:rFonts w:ascii="Times New Roman" w:hAnsi="Times New Roman"/>
          <w:sz w:val="18"/>
          <w:lang w:val="it-IT"/>
        </w:rPr>
      </w:pPr>
      <w:r>
        <w:rPr>
          <w:rFonts w:ascii="Times New Roman" w:hAnsi="Times New Roman"/>
          <w:sz w:val="18"/>
          <w:lang w:val="it-IT"/>
        </w:rPr>
        <w:t>_________________________________________________________________________________________________________</w:t>
      </w:r>
    </w:p>
    <w:p w:rsidR="00C9174C" w:rsidRDefault="00C9174C" w:rsidP="00C9174C">
      <w:pPr>
        <w:pStyle w:val="sche3"/>
        <w:tabs>
          <w:tab w:val="left" w:pos="1843"/>
        </w:tabs>
        <w:spacing w:line="300" w:lineRule="exact"/>
        <w:ind w:left="284"/>
        <w:rPr>
          <w:rFonts w:ascii="Times New Roman" w:hAnsi="Times New Roman"/>
          <w:sz w:val="18"/>
          <w:lang w:val="it-IT"/>
        </w:rPr>
      </w:pPr>
      <w:r>
        <w:rPr>
          <w:rFonts w:ascii="Times New Roman" w:hAnsi="Times New Roman"/>
          <w:sz w:val="18"/>
          <w:lang w:val="it-IT"/>
        </w:rPr>
        <w:t>_________________________________________________________________________________________________________</w:t>
      </w:r>
    </w:p>
    <w:p w:rsidR="00C9174C" w:rsidRPr="003557E0" w:rsidRDefault="00C9174C" w:rsidP="00C9174C">
      <w:pPr>
        <w:pStyle w:val="sche3"/>
        <w:tabs>
          <w:tab w:val="left" w:pos="1843"/>
        </w:tabs>
        <w:spacing w:line="300" w:lineRule="exact"/>
        <w:ind w:left="284"/>
        <w:rPr>
          <w:rFonts w:ascii="Times New Roman" w:hAnsi="Times New Roman"/>
          <w:sz w:val="18"/>
          <w:lang w:val="it-IT"/>
        </w:rPr>
      </w:pPr>
      <w:r w:rsidRPr="003557E0">
        <w:rPr>
          <w:rFonts w:ascii="Times New Roman" w:hAnsi="Times New Roman"/>
          <w:sz w:val="18"/>
          <w:lang w:val="it-IT"/>
        </w:rPr>
        <w:t>ed i seguenti servizi:</w:t>
      </w:r>
    </w:p>
    <w:p w:rsidR="00C9174C" w:rsidRDefault="00C9174C" w:rsidP="00C9174C">
      <w:pPr>
        <w:pStyle w:val="sche3"/>
        <w:spacing w:line="300" w:lineRule="exact"/>
        <w:ind w:left="284"/>
        <w:rPr>
          <w:rFonts w:ascii="Times New Roman" w:hAnsi="Times New Roman"/>
          <w:sz w:val="18"/>
          <w:lang w:val="it-IT"/>
        </w:rPr>
      </w:pPr>
      <w:r>
        <w:rPr>
          <w:rFonts w:ascii="Times New Roman" w:hAnsi="Times New Roman"/>
          <w:sz w:val="18"/>
          <w:lang w:val="it-IT"/>
        </w:rPr>
        <w:t>_________________________________________________________________________________________________________</w:t>
      </w:r>
    </w:p>
    <w:p w:rsidR="00C9174C" w:rsidRDefault="00C9174C" w:rsidP="00C9174C">
      <w:pPr>
        <w:pStyle w:val="sche3"/>
        <w:spacing w:line="300" w:lineRule="exact"/>
        <w:ind w:left="284"/>
        <w:rPr>
          <w:rFonts w:ascii="Times New Roman" w:hAnsi="Times New Roman"/>
          <w:sz w:val="18"/>
          <w:lang w:val="it-IT"/>
        </w:rPr>
      </w:pPr>
      <w:r>
        <w:rPr>
          <w:rFonts w:ascii="Times New Roman" w:hAnsi="Times New Roman"/>
          <w:sz w:val="18"/>
          <w:lang w:val="it-IT"/>
        </w:rPr>
        <w:t>_________________________________________________________________________________________________________</w:t>
      </w:r>
    </w:p>
    <w:p w:rsidR="00C9174C" w:rsidRDefault="00C9174C" w:rsidP="00C9174C">
      <w:pPr>
        <w:pStyle w:val="sche4"/>
        <w:numPr>
          <w:ilvl w:val="0"/>
          <w:numId w:val="9"/>
        </w:numPr>
        <w:tabs>
          <w:tab w:val="clear" w:pos="360"/>
        </w:tabs>
        <w:spacing w:before="120" w:line="300" w:lineRule="exact"/>
        <w:ind w:left="284" w:hanging="284"/>
        <w:rPr>
          <w:rFonts w:ascii="Times New Roman" w:hAnsi="Times New Roman"/>
          <w:color w:val="000000"/>
          <w:sz w:val="18"/>
          <w:szCs w:val="18"/>
          <w:lang w:val="it-IT"/>
        </w:rPr>
      </w:pPr>
      <w:r>
        <w:rPr>
          <w:rFonts w:ascii="Times New Roman" w:hAnsi="Times New Roman"/>
          <w:color w:val="000000"/>
          <w:sz w:val="18"/>
          <w:szCs w:val="18"/>
          <w:lang w:val="it-IT"/>
        </w:rPr>
        <w:t xml:space="preserve">di </w:t>
      </w:r>
      <w:r>
        <w:rPr>
          <w:rFonts w:ascii="Times New Roman" w:hAnsi="Times New Roman"/>
          <w:color w:val="000000"/>
          <w:sz w:val="18"/>
          <w:lang w:val="it-IT"/>
        </w:rPr>
        <w:t xml:space="preserve">avere correttamente adempiuto  all'interno della propria azienda  e dei propri cantieri,  agli obblighi di sicurezza  previsti dalla vigente normativa. (art. 87, comma 4 bis, D. </w:t>
      </w:r>
      <w:proofErr w:type="spellStart"/>
      <w:r>
        <w:rPr>
          <w:rFonts w:ascii="Times New Roman" w:hAnsi="Times New Roman"/>
          <w:color w:val="000000"/>
          <w:sz w:val="18"/>
          <w:lang w:val="it-IT"/>
        </w:rPr>
        <w:t>Lgs</w:t>
      </w:r>
      <w:proofErr w:type="spellEnd"/>
      <w:r>
        <w:rPr>
          <w:rFonts w:ascii="Times New Roman" w:hAnsi="Times New Roman"/>
          <w:color w:val="000000"/>
          <w:sz w:val="18"/>
          <w:lang w:val="it-IT"/>
        </w:rPr>
        <w:t>. n° 163/2006)</w:t>
      </w:r>
    </w:p>
    <w:p w:rsidR="00C9174C" w:rsidRPr="00AB70B9" w:rsidRDefault="00C9174C" w:rsidP="00C9174C">
      <w:pPr>
        <w:pStyle w:val="sche3"/>
        <w:spacing w:before="120" w:line="340" w:lineRule="exact"/>
        <w:jc w:val="center"/>
        <w:rPr>
          <w:rFonts w:ascii="Times New Roman" w:hAnsi="Times New Roman"/>
          <w:b/>
          <w:sz w:val="18"/>
          <w:lang w:val="it-IT"/>
        </w:rPr>
      </w:pPr>
      <w:r w:rsidRPr="00AB70B9">
        <w:rPr>
          <w:rFonts w:ascii="Times New Roman" w:hAnsi="Times New Roman"/>
          <w:b/>
          <w:sz w:val="18"/>
          <w:lang w:val="it-IT"/>
        </w:rPr>
        <w:lastRenderedPageBreak/>
        <w:t>DICHIARA  ALTRESÌ</w:t>
      </w:r>
    </w:p>
    <w:p w:rsidR="00C9174C" w:rsidRPr="007424E5" w:rsidRDefault="00C9174C" w:rsidP="00C9174C">
      <w:pPr>
        <w:pStyle w:val="sche3"/>
        <w:spacing w:line="360" w:lineRule="exact"/>
        <w:rPr>
          <w:rFonts w:ascii="Times New Roman" w:hAnsi="Times New Roman"/>
          <w:sz w:val="18"/>
          <w:lang w:val="it-IT"/>
        </w:rPr>
      </w:pPr>
      <w:r w:rsidRPr="007424E5">
        <w:rPr>
          <w:rFonts w:ascii="Times New Roman" w:hAnsi="Times New Roman"/>
          <w:b/>
          <w:sz w:val="18"/>
          <w:lang w:val="it-IT"/>
        </w:rPr>
        <w:t>Che ai sensi e agli effetti  di cui agli artt. 36 comma 5,  37 comma 7 e 38 comma 1 lett. m-quater, del D.Lgs. n° 163/2006 e successive modifiche e integrazioni:</w:t>
      </w:r>
    </w:p>
    <w:p w:rsidR="00C9174C" w:rsidRPr="007424E5" w:rsidRDefault="00C9174C" w:rsidP="00C9174C">
      <w:pPr>
        <w:pStyle w:val="sche3"/>
        <w:numPr>
          <w:ilvl w:val="0"/>
          <w:numId w:val="6"/>
        </w:numPr>
        <w:tabs>
          <w:tab w:val="clear" w:pos="360"/>
        </w:tabs>
        <w:spacing w:line="360" w:lineRule="exact"/>
        <w:ind w:left="284" w:hanging="284"/>
        <w:rPr>
          <w:rFonts w:ascii="Times New Roman" w:hAnsi="Times New Roman"/>
          <w:sz w:val="18"/>
          <w:lang w:val="it-IT"/>
        </w:rPr>
      </w:pPr>
      <w:r w:rsidRPr="007424E5">
        <w:rPr>
          <w:rFonts w:ascii="Times New Roman" w:hAnsi="Times New Roman"/>
          <w:sz w:val="18"/>
          <w:lang w:val="it-IT"/>
        </w:rPr>
        <w:t xml:space="preserve">i </w:t>
      </w:r>
      <w:r w:rsidRPr="007424E5">
        <w:rPr>
          <w:rFonts w:ascii="Times New Roman" w:hAnsi="Times New Roman"/>
          <w:sz w:val="18"/>
          <w:u w:val="single"/>
          <w:lang w:val="it-IT"/>
        </w:rPr>
        <w:t xml:space="preserve">legali rappresentanti,  anche se in qualità di procuratori, della “ditta”,  </w:t>
      </w:r>
      <w:r w:rsidRPr="007424E5">
        <w:rPr>
          <w:rFonts w:ascii="Times New Roman" w:hAnsi="Times New Roman"/>
          <w:sz w:val="18"/>
          <w:lang w:val="it-IT"/>
        </w:rPr>
        <w:t xml:space="preserve">come sopra esattamente indicati non  ricoprono la funzione di legale rappresentante, anche se in qualità di procuratori,  in alcuna altra “ditta” partecipante alla gara o ausiliaria di concorrenti, </w:t>
      </w:r>
      <w:proofErr w:type="spellStart"/>
      <w:r w:rsidRPr="007424E5">
        <w:rPr>
          <w:rFonts w:ascii="Times New Roman" w:hAnsi="Times New Roman"/>
          <w:sz w:val="18"/>
          <w:u w:val="single"/>
          <w:lang w:val="it-IT"/>
        </w:rPr>
        <w:t>nè</w:t>
      </w:r>
      <w:proofErr w:type="spellEnd"/>
      <w:r w:rsidRPr="007424E5">
        <w:rPr>
          <w:rFonts w:ascii="Times New Roman" w:hAnsi="Times New Roman"/>
          <w:sz w:val="18"/>
          <w:u w:val="single"/>
          <w:lang w:val="it-IT"/>
        </w:rPr>
        <w:t xml:space="preserve"> sussistono altre relazioni, anche di fatto</w:t>
      </w:r>
      <w:r w:rsidRPr="007424E5">
        <w:rPr>
          <w:rFonts w:ascii="Times New Roman" w:hAnsi="Times New Roman"/>
          <w:sz w:val="18"/>
          <w:lang w:val="it-IT"/>
        </w:rPr>
        <w:t>, con altri concorrenti, che comportino l’imputazione dell’offerta ad un unico centro decisionale;</w:t>
      </w:r>
    </w:p>
    <w:p w:rsidR="00C9174C" w:rsidRPr="007424E5" w:rsidRDefault="00C9174C" w:rsidP="00C9174C">
      <w:pPr>
        <w:pStyle w:val="sche3"/>
        <w:numPr>
          <w:ilvl w:val="0"/>
          <w:numId w:val="6"/>
        </w:numPr>
        <w:tabs>
          <w:tab w:val="clear" w:pos="360"/>
        </w:tabs>
        <w:spacing w:line="360" w:lineRule="exact"/>
        <w:ind w:left="284" w:hanging="284"/>
        <w:rPr>
          <w:rFonts w:ascii="Times New Roman" w:hAnsi="Times New Roman"/>
          <w:sz w:val="18"/>
          <w:lang w:val="it-IT"/>
        </w:rPr>
      </w:pPr>
      <w:r w:rsidRPr="007424E5">
        <w:rPr>
          <w:rFonts w:ascii="Times New Roman" w:hAnsi="Times New Roman"/>
          <w:sz w:val="18"/>
          <w:lang w:val="it-IT"/>
        </w:rPr>
        <w:t>la “ditta” non partecipa alla gara in più di una  associazione temporanea o consorzio di concorrenti e neppure in forma individuale qualora partecipi in associazione o in consorzio o quale ditta ausiliaria;</w:t>
      </w:r>
    </w:p>
    <w:p w:rsidR="00C9174C" w:rsidRPr="0034308A" w:rsidRDefault="00C9174C" w:rsidP="00C9174C">
      <w:pPr>
        <w:pStyle w:val="sche3"/>
        <w:spacing w:line="360" w:lineRule="exact"/>
        <w:ind w:firstLine="357"/>
        <w:rPr>
          <w:rFonts w:ascii="Times New Roman" w:hAnsi="Times New Roman"/>
          <w:color w:val="000000"/>
          <w:sz w:val="18"/>
          <w:lang w:val="it-IT"/>
        </w:rPr>
      </w:pPr>
      <w:r>
        <w:rPr>
          <w:rFonts w:ascii="Rockwell Condensed" w:hAnsi="Rockwell Condensed"/>
          <w:i/>
          <w:color w:val="0000FF"/>
          <w:sz w:val="18"/>
          <w:lang w:val="it-IT"/>
        </w:rPr>
        <w:t xml:space="preserve">(nell’ipotesi di </w:t>
      </w:r>
      <w:r>
        <w:rPr>
          <w:rFonts w:ascii="Rockwell Condensed" w:hAnsi="Rockwell Condensed"/>
          <w:b/>
          <w:i/>
          <w:color w:val="0000FF"/>
          <w:sz w:val="18"/>
          <w:lang w:val="it-IT"/>
        </w:rPr>
        <w:t>consorzi</w:t>
      </w:r>
      <w:r>
        <w:rPr>
          <w:rFonts w:ascii="Rockwell Condensed" w:hAnsi="Rockwell Condensed"/>
          <w:i/>
          <w:color w:val="0000FF"/>
          <w:sz w:val="18"/>
          <w:lang w:val="it-IT"/>
        </w:rPr>
        <w:t xml:space="preserve"> art. 34 comma </w:t>
      </w:r>
      <w:r w:rsidRPr="007957A0">
        <w:rPr>
          <w:rFonts w:ascii="Rockwell Condensed" w:hAnsi="Rockwell Condensed"/>
          <w:i/>
          <w:color w:val="0000FF"/>
          <w:sz w:val="18"/>
          <w:u w:val="single"/>
          <w:lang w:val="it-IT"/>
        </w:rPr>
        <w:t>1 lett. c</w:t>
      </w:r>
      <w:r w:rsidRPr="007957A0">
        <w:rPr>
          <w:rFonts w:ascii="Rockwell Condensed" w:hAnsi="Rockwell Condensed"/>
          <w:b/>
          <w:i/>
          <w:color w:val="0000FF"/>
          <w:sz w:val="18"/>
          <w:u w:val="single"/>
          <w:lang w:val="it-IT"/>
        </w:rPr>
        <w:t>)</w:t>
      </w:r>
      <w:r>
        <w:rPr>
          <w:rFonts w:ascii="Rockwell Condensed" w:hAnsi="Rockwell Condensed"/>
          <w:b/>
          <w:i/>
          <w:color w:val="0000FF"/>
          <w:sz w:val="18"/>
          <w:lang w:val="it-IT"/>
        </w:rPr>
        <w:t xml:space="preserve">  o  </w:t>
      </w:r>
      <w:r>
        <w:rPr>
          <w:rFonts w:ascii="Rockwell Condensed" w:hAnsi="Rockwell Condensed"/>
          <w:i/>
          <w:color w:val="0000FF"/>
          <w:sz w:val="18"/>
          <w:lang w:val="it-IT"/>
        </w:rPr>
        <w:t xml:space="preserve">art. 34 comma 1 </w:t>
      </w:r>
      <w:r w:rsidRPr="007957A0">
        <w:rPr>
          <w:rFonts w:ascii="Rockwell Condensed" w:hAnsi="Rockwell Condensed"/>
          <w:i/>
          <w:color w:val="0000FF"/>
          <w:sz w:val="18"/>
          <w:u w:val="single"/>
          <w:lang w:val="it-IT"/>
        </w:rPr>
        <w:t>lett. b</w:t>
      </w:r>
      <w:r w:rsidRPr="007957A0">
        <w:rPr>
          <w:rFonts w:ascii="Rockwell Condensed" w:hAnsi="Rockwell Condensed"/>
          <w:b/>
          <w:i/>
          <w:color w:val="0000FF"/>
          <w:sz w:val="18"/>
          <w:u w:val="single"/>
          <w:lang w:val="it-IT"/>
        </w:rPr>
        <w:t>)</w:t>
      </w:r>
      <w:r>
        <w:rPr>
          <w:rFonts w:ascii="Rockwell Condensed" w:hAnsi="Rockwell Condensed"/>
          <w:b/>
          <w:i/>
          <w:color w:val="0000FF"/>
          <w:sz w:val="18"/>
          <w:lang w:val="it-IT"/>
        </w:rPr>
        <w:t>:</w:t>
      </w:r>
    </w:p>
    <w:p w:rsidR="00C9174C" w:rsidRPr="00A2618E" w:rsidRDefault="00C9174C" w:rsidP="00C9174C">
      <w:pPr>
        <w:pStyle w:val="sche3"/>
        <w:numPr>
          <w:ilvl w:val="0"/>
          <w:numId w:val="6"/>
        </w:numPr>
        <w:tabs>
          <w:tab w:val="clear" w:pos="360"/>
        </w:tabs>
        <w:spacing w:line="360" w:lineRule="exact"/>
        <w:ind w:left="284" w:hanging="284"/>
        <w:rPr>
          <w:rFonts w:ascii="Times New Roman" w:hAnsi="Times New Roman"/>
          <w:color w:val="000000"/>
          <w:sz w:val="18"/>
          <w:lang w:val="it-IT"/>
        </w:rPr>
      </w:pPr>
      <w:r>
        <w:rPr>
          <w:rFonts w:ascii="Rockwell Condensed" w:hAnsi="Rockwell Condensed"/>
          <w:b/>
          <w:i/>
          <w:color w:val="000000"/>
          <w:sz w:val="18"/>
          <w:lang w:val="it-IT"/>
        </w:rPr>
        <w:t>le ditte per le quali il consorzio partecipa</w:t>
      </w:r>
      <w:r w:rsidRPr="006717E4">
        <w:rPr>
          <w:rFonts w:ascii="Rockwell Condensed" w:hAnsi="Rockwell Condensed"/>
          <w:b/>
          <w:i/>
          <w:color w:val="000000"/>
          <w:sz w:val="18"/>
          <w:lang w:val="it-IT"/>
        </w:rPr>
        <w:t xml:space="preserve"> sono le seguenti</w:t>
      </w:r>
      <w:r w:rsidRPr="00A2618E">
        <w:rPr>
          <w:rFonts w:ascii="Rockwell Condensed" w:hAnsi="Rockwell Condensed"/>
          <w:b/>
          <w:color w:val="000000"/>
          <w:sz w:val="18"/>
          <w:lang w:val="it-IT"/>
        </w:rPr>
        <w:t>:</w:t>
      </w:r>
    </w:p>
    <w:p w:rsidR="00C9174C" w:rsidRPr="00C61BBF" w:rsidRDefault="00C9174C" w:rsidP="00C9174C">
      <w:pPr>
        <w:pStyle w:val="sche3"/>
        <w:spacing w:line="360" w:lineRule="exact"/>
        <w:ind w:left="284"/>
        <w:rPr>
          <w:rFonts w:ascii="Times New Roman" w:hAnsi="Times New Roman"/>
          <w:color w:val="FF0000"/>
          <w:sz w:val="18"/>
          <w:lang w:val="it-IT"/>
        </w:rPr>
      </w:pPr>
      <w:r w:rsidRPr="00A2618E">
        <w:rPr>
          <w:rFonts w:ascii="Rockwell Condensed" w:hAnsi="Rockwell Condensed"/>
          <w:b/>
          <w:color w:val="000000"/>
          <w:sz w:val="18"/>
          <w:lang w:val="it-IT"/>
        </w:rPr>
        <w:t>_____________________</w:t>
      </w:r>
      <w:r>
        <w:rPr>
          <w:rFonts w:ascii="Rockwell Condensed" w:hAnsi="Rockwell Condensed"/>
          <w:b/>
          <w:color w:val="000000"/>
          <w:sz w:val="18"/>
          <w:lang w:val="it-IT"/>
        </w:rPr>
        <w:t>______________________</w:t>
      </w:r>
      <w:r w:rsidRPr="00A2618E">
        <w:rPr>
          <w:rFonts w:ascii="Rockwell Condensed" w:hAnsi="Rockwell Condensed"/>
          <w:b/>
          <w:color w:val="000000"/>
          <w:sz w:val="18"/>
          <w:lang w:val="it-IT"/>
        </w:rPr>
        <w:t>________</w:t>
      </w:r>
      <w:r>
        <w:rPr>
          <w:rFonts w:ascii="Rockwell Condensed" w:hAnsi="Rockwell Condensed"/>
          <w:b/>
          <w:color w:val="000000"/>
          <w:sz w:val="18"/>
          <w:lang w:val="it-IT"/>
        </w:rPr>
        <w:t>_______________________________</w:t>
      </w:r>
      <w:r w:rsidRPr="00A2618E">
        <w:rPr>
          <w:rFonts w:ascii="Rockwell Condensed" w:hAnsi="Rockwell Condensed"/>
          <w:b/>
          <w:color w:val="000000"/>
          <w:sz w:val="18"/>
          <w:lang w:val="it-IT"/>
        </w:rPr>
        <w:t>________________________</w:t>
      </w:r>
      <w:r w:rsidRPr="006717E4">
        <w:rPr>
          <w:rFonts w:ascii="Rockwell Condensed" w:hAnsi="Rockwell Condensed"/>
          <w:b/>
          <w:i/>
          <w:color w:val="000000"/>
          <w:sz w:val="18"/>
          <w:lang w:val="it-IT"/>
        </w:rPr>
        <w:t xml:space="preserve">  </w:t>
      </w:r>
      <w:r w:rsidRPr="00A2618E">
        <w:rPr>
          <w:rFonts w:ascii="Rockwell Condensed" w:hAnsi="Rockwell Condensed"/>
          <w:b/>
          <w:color w:val="000000"/>
          <w:sz w:val="18"/>
          <w:lang w:val="it-IT"/>
        </w:rPr>
        <w:t>_____________________</w:t>
      </w:r>
      <w:r>
        <w:rPr>
          <w:rFonts w:ascii="Rockwell Condensed" w:hAnsi="Rockwell Condensed"/>
          <w:b/>
          <w:color w:val="000000"/>
          <w:sz w:val="18"/>
          <w:lang w:val="it-IT"/>
        </w:rPr>
        <w:t>______________________</w:t>
      </w:r>
      <w:r w:rsidRPr="00A2618E">
        <w:rPr>
          <w:rFonts w:ascii="Rockwell Condensed" w:hAnsi="Rockwell Condensed"/>
          <w:b/>
          <w:color w:val="000000"/>
          <w:sz w:val="18"/>
          <w:lang w:val="it-IT"/>
        </w:rPr>
        <w:t>________</w:t>
      </w:r>
      <w:r>
        <w:rPr>
          <w:rFonts w:ascii="Rockwell Condensed" w:hAnsi="Rockwell Condensed"/>
          <w:b/>
          <w:color w:val="000000"/>
          <w:sz w:val="18"/>
          <w:lang w:val="it-IT"/>
        </w:rPr>
        <w:t>_______________________________</w:t>
      </w:r>
      <w:r w:rsidRPr="00A2618E">
        <w:rPr>
          <w:rFonts w:ascii="Rockwell Condensed" w:hAnsi="Rockwell Condensed"/>
          <w:b/>
          <w:color w:val="000000"/>
          <w:sz w:val="18"/>
          <w:lang w:val="it-IT"/>
        </w:rPr>
        <w:t>________________________</w:t>
      </w:r>
      <w:r w:rsidRPr="006717E4">
        <w:rPr>
          <w:rFonts w:ascii="Rockwell Condensed" w:hAnsi="Rockwell Condensed"/>
          <w:b/>
          <w:i/>
          <w:color w:val="000000"/>
          <w:sz w:val="18"/>
          <w:lang w:val="it-IT"/>
        </w:rPr>
        <w:t xml:space="preserve">  e  che per ciascuna delle stesse si allega specifica dichiarazione redatta sull'apposito modello.</w:t>
      </w:r>
      <w:r w:rsidRPr="00C61BBF">
        <w:rPr>
          <w:rFonts w:ascii="Rockwell Condensed" w:hAnsi="Rockwell Condensed"/>
          <w:b/>
          <w:i/>
          <w:color w:val="FF0000"/>
          <w:sz w:val="18"/>
          <w:lang w:val="it-IT"/>
        </w:rPr>
        <w:t xml:space="preserve"> </w:t>
      </w:r>
      <w:r w:rsidRPr="00C61BBF">
        <w:rPr>
          <w:rFonts w:ascii="Rockwell Condensed" w:hAnsi="Rockwell Condensed"/>
          <w:i/>
          <w:color w:val="0000FF"/>
          <w:sz w:val="18"/>
          <w:lang w:val="it-IT"/>
        </w:rPr>
        <w:t>(utilizzare apposito modello unito al presente allegato)</w:t>
      </w:r>
    </w:p>
    <w:p w:rsidR="00C9174C" w:rsidRDefault="00C9174C" w:rsidP="00C9174C">
      <w:pPr>
        <w:pStyle w:val="sche3"/>
        <w:tabs>
          <w:tab w:val="left" w:pos="426"/>
        </w:tabs>
        <w:spacing w:line="360" w:lineRule="exact"/>
        <w:jc w:val="center"/>
        <w:rPr>
          <w:rFonts w:ascii="Times New Roman" w:hAnsi="Times New Roman"/>
          <w:sz w:val="18"/>
          <w:lang w:val="it-IT"/>
        </w:rPr>
      </w:pPr>
      <w:r>
        <w:rPr>
          <w:rFonts w:ascii="Rockwell Condensed" w:hAnsi="Rockwell Condensed"/>
          <w:i/>
          <w:color w:val="0000FF"/>
          <w:sz w:val="18"/>
          <w:lang w:val="it-IT"/>
        </w:rPr>
        <w:t xml:space="preserve"> (da compilare </w:t>
      </w:r>
      <w:r>
        <w:rPr>
          <w:rFonts w:ascii="Rockwell Condensed" w:hAnsi="Rockwell Condensed"/>
          <w:b/>
          <w:i/>
          <w:color w:val="0000FF"/>
          <w:sz w:val="18"/>
          <w:lang w:val="it-IT"/>
        </w:rPr>
        <w:t>obbligatoriamente</w:t>
      </w:r>
      <w:r>
        <w:rPr>
          <w:rFonts w:ascii="Rockwell Condensed" w:hAnsi="Rockwell Condensed"/>
          <w:i/>
          <w:color w:val="0000FF"/>
          <w:sz w:val="18"/>
          <w:lang w:val="it-IT"/>
        </w:rPr>
        <w:t xml:space="preserve"> per  </w:t>
      </w:r>
      <w:r>
        <w:rPr>
          <w:rFonts w:ascii="Rockwell Condensed" w:hAnsi="Rockwell Condensed"/>
          <w:b/>
          <w:i/>
          <w:color w:val="0000FF"/>
          <w:sz w:val="18"/>
          <w:lang w:val="it-IT"/>
        </w:rPr>
        <w:t>le  società</w:t>
      </w:r>
      <w:r>
        <w:rPr>
          <w:rFonts w:ascii="Rockwell Condensed" w:hAnsi="Rockwell Condensed"/>
          <w:i/>
          <w:color w:val="0000FF"/>
          <w:sz w:val="18"/>
          <w:lang w:val="it-IT"/>
        </w:rPr>
        <w:t>):</w:t>
      </w:r>
    </w:p>
    <w:p w:rsidR="00C9174C" w:rsidRPr="004F7AA5" w:rsidRDefault="00C9174C" w:rsidP="00C9174C">
      <w:pPr>
        <w:pStyle w:val="sche3"/>
        <w:numPr>
          <w:ilvl w:val="0"/>
          <w:numId w:val="19"/>
        </w:numPr>
        <w:tabs>
          <w:tab w:val="clear" w:pos="1361"/>
        </w:tabs>
        <w:spacing w:before="60" w:line="360" w:lineRule="exact"/>
        <w:ind w:left="284"/>
        <w:rPr>
          <w:rFonts w:ascii="Times New Roman" w:hAnsi="Times New Roman"/>
          <w:sz w:val="18"/>
          <w:szCs w:val="18"/>
          <w:lang w:val="it-IT"/>
        </w:rPr>
      </w:pPr>
      <w:r w:rsidRPr="004F7AA5">
        <w:rPr>
          <w:rFonts w:ascii="Times New Roman" w:hAnsi="Times New Roman"/>
          <w:sz w:val="18"/>
          <w:szCs w:val="18"/>
          <w:lang w:val="it-IT"/>
        </w:rPr>
        <w:t xml:space="preserve">che la ditta sopra indicata, non si trova </w:t>
      </w:r>
      <w:r w:rsidRPr="004F7AA5">
        <w:rPr>
          <w:rFonts w:ascii="Times New Roman" w:hAnsi="Times New Roman"/>
          <w:bCs/>
          <w:sz w:val="18"/>
          <w:szCs w:val="18"/>
          <w:lang w:val="it-IT"/>
        </w:rPr>
        <w:t>in alcuna situazione di controllo di cui all'</w:t>
      </w:r>
      <w:hyperlink r:id="rId9" w:anchor="2359" w:history="1">
        <w:r w:rsidRPr="004F7AA5">
          <w:rPr>
            <w:rStyle w:val="Collegamentoipertestuale"/>
            <w:rFonts w:ascii="Times New Roman" w:hAnsi="Times New Roman"/>
            <w:bCs/>
            <w:color w:val="auto"/>
            <w:sz w:val="18"/>
            <w:szCs w:val="18"/>
            <w:u w:val="none"/>
            <w:lang w:val="it-IT"/>
          </w:rPr>
          <w:t>articolo 2359 del codice civile</w:t>
        </w:r>
      </w:hyperlink>
      <w:r w:rsidRPr="004F7AA5">
        <w:rPr>
          <w:rFonts w:ascii="Times New Roman" w:hAnsi="Times New Roman"/>
          <w:bCs/>
          <w:sz w:val="18"/>
          <w:szCs w:val="18"/>
          <w:lang w:val="it-IT"/>
        </w:rPr>
        <w:t xml:space="preserve"> rispetto ad alcun soggetto, e di aver formulato l'offerta autonomamente</w:t>
      </w:r>
      <w:r w:rsidRPr="004F7AA5">
        <w:rPr>
          <w:rFonts w:ascii="Times New Roman" w:hAnsi="Times New Roman"/>
          <w:sz w:val="18"/>
          <w:szCs w:val="18"/>
          <w:lang w:val="it-IT"/>
        </w:rPr>
        <w:t>;</w:t>
      </w:r>
    </w:p>
    <w:p w:rsidR="00C9174C" w:rsidRPr="006531AE" w:rsidRDefault="00C9174C" w:rsidP="00C9174C">
      <w:pPr>
        <w:pStyle w:val="sche4"/>
        <w:spacing w:line="360" w:lineRule="exact"/>
        <w:ind w:left="357"/>
        <w:rPr>
          <w:rFonts w:ascii="Rockwell Condensed" w:hAnsi="Rockwell Condensed"/>
          <w:i/>
          <w:color w:val="0000FF"/>
          <w:sz w:val="18"/>
          <w:lang w:val="it-IT"/>
        </w:rPr>
      </w:pPr>
      <w:r w:rsidRPr="006531AE">
        <w:rPr>
          <w:rFonts w:ascii="Rockwell Condensed" w:hAnsi="Rockwell Condensed"/>
          <w:i/>
          <w:color w:val="0000FF"/>
          <w:sz w:val="18"/>
          <w:lang w:val="it-IT"/>
        </w:rPr>
        <w:t>O, IN ALTERNATIVA (depennare le ipotesi che non interessano)</w:t>
      </w:r>
    </w:p>
    <w:p w:rsidR="00C9174C" w:rsidRPr="004F7AA5" w:rsidRDefault="00C9174C" w:rsidP="00C9174C">
      <w:pPr>
        <w:pStyle w:val="sche3"/>
        <w:spacing w:before="60" w:line="360" w:lineRule="exact"/>
        <w:ind w:left="284"/>
        <w:rPr>
          <w:rFonts w:ascii="Times New Roman" w:hAnsi="Times New Roman"/>
          <w:sz w:val="18"/>
          <w:szCs w:val="18"/>
          <w:lang w:val="it-IT"/>
        </w:rPr>
      </w:pPr>
      <w:r w:rsidRPr="004F7AA5">
        <w:rPr>
          <w:rFonts w:ascii="Times New Roman" w:hAnsi="Times New Roman"/>
          <w:bCs/>
          <w:sz w:val="18"/>
          <w:szCs w:val="18"/>
          <w:lang w:val="it-IT"/>
        </w:rPr>
        <w:t>di non essere a conoscenza della partecipazione alla presente procedura di soggetti che si trovano, rispetto alla ditta sopra indicata, in una delle situazioni di controllo di cui all'</w:t>
      </w:r>
      <w:hyperlink r:id="rId10" w:anchor="2359" w:history="1">
        <w:r w:rsidRPr="004F7AA5">
          <w:rPr>
            <w:rStyle w:val="Collegamentoipertestuale"/>
            <w:rFonts w:ascii="Times New Roman" w:hAnsi="Times New Roman"/>
            <w:bCs/>
            <w:color w:val="auto"/>
            <w:sz w:val="18"/>
            <w:szCs w:val="18"/>
            <w:u w:val="none"/>
            <w:lang w:val="it-IT"/>
          </w:rPr>
          <w:t>articolo 2359 del codice civile</w:t>
        </w:r>
      </w:hyperlink>
      <w:r w:rsidRPr="004F7AA5">
        <w:rPr>
          <w:rFonts w:ascii="Times New Roman" w:hAnsi="Times New Roman"/>
          <w:bCs/>
          <w:sz w:val="18"/>
          <w:szCs w:val="18"/>
          <w:lang w:val="it-IT"/>
        </w:rPr>
        <w:t>, e di aver formulato l'offerta autonomamente</w:t>
      </w:r>
      <w:r w:rsidRPr="004F7AA5">
        <w:rPr>
          <w:rFonts w:ascii="Times New Roman" w:hAnsi="Times New Roman"/>
          <w:sz w:val="18"/>
          <w:szCs w:val="18"/>
          <w:lang w:val="it-IT"/>
        </w:rPr>
        <w:t>;</w:t>
      </w:r>
    </w:p>
    <w:p w:rsidR="00C9174C" w:rsidRPr="006531AE" w:rsidRDefault="00C9174C" w:rsidP="00C9174C">
      <w:pPr>
        <w:pStyle w:val="sche4"/>
        <w:spacing w:line="360" w:lineRule="exact"/>
        <w:ind w:left="357"/>
        <w:rPr>
          <w:rFonts w:ascii="Rockwell Condensed" w:hAnsi="Rockwell Condensed"/>
          <w:i/>
          <w:color w:val="0000FF"/>
          <w:sz w:val="18"/>
          <w:lang w:val="it-IT"/>
        </w:rPr>
      </w:pPr>
      <w:r w:rsidRPr="006531AE">
        <w:rPr>
          <w:rFonts w:ascii="Rockwell Condensed" w:hAnsi="Rockwell Condensed"/>
          <w:i/>
          <w:color w:val="0000FF"/>
          <w:sz w:val="18"/>
          <w:lang w:val="it-IT"/>
        </w:rPr>
        <w:t>O, IN ALTERNATIVA (depennare le ipotesi che non interessano)</w:t>
      </w:r>
    </w:p>
    <w:p w:rsidR="00C9174C" w:rsidRPr="004F7AA5" w:rsidRDefault="00C9174C" w:rsidP="00C9174C">
      <w:pPr>
        <w:pStyle w:val="sche3"/>
        <w:spacing w:before="60" w:line="360" w:lineRule="exact"/>
        <w:ind w:left="284"/>
        <w:rPr>
          <w:rFonts w:ascii="Times New Roman" w:hAnsi="Times New Roman"/>
          <w:sz w:val="18"/>
          <w:lang w:val="it-IT"/>
        </w:rPr>
      </w:pPr>
      <w:r w:rsidRPr="004F7AA5">
        <w:rPr>
          <w:rFonts w:ascii="Times New Roman" w:hAnsi="Times New Roman"/>
          <w:bCs/>
          <w:sz w:val="18"/>
          <w:szCs w:val="18"/>
          <w:lang w:val="it-IT"/>
        </w:rPr>
        <w:t>di essere a conoscenza della partecipazione alla presente procedura di soggetti che si trovano, rispetto alla ditta sopra indicata, in situazione di controllo di cui all'</w:t>
      </w:r>
      <w:hyperlink r:id="rId11" w:anchor="2359" w:history="1">
        <w:r w:rsidRPr="004F7AA5">
          <w:rPr>
            <w:rStyle w:val="Collegamentoipertestuale"/>
            <w:rFonts w:ascii="Times New Roman" w:hAnsi="Times New Roman"/>
            <w:bCs/>
            <w:color w:val="auto"/>
            <w:sz w:val="18"/>
            <w:szCs w:val="18"/>
            <w:u w:val="none"/>
            <w:lang w:val="it-IT"/>
          </w:rPr>
          <w:t>articolo 2359 del codice civile</w:t>
        </w:r>
      </w:hyperlink>
      <w:r w:rsidRPr="004F7AA5">
        <w:rPr>
          <w:rFonts w:ascii="Times New Roman" w:hAnsi="Times New Roman"/>
          <w:bCs/>
          <w:sz w:val="18"/>
          <w:szCs w:val="18"/>
          <w:lang w:val="it-IT"/>
        </w:rPr>
        <w:t>, e di aver formulato l'offerta autonomamente</w:t>
      </w:r>
      <w:r w:rsidRPr="004F7AA5">
        <w:rPr>
          <w:rFonts w:ascii="Times New Roman" w:hAnsi="Times New Roman"/>
          <w:sz w:val="18"/>
          <w:lang w:val="it-IT"/>
        </w:rPr>
        <w:t>;</w:t>
      </w:r>
    </w:p>
    <w:p w:rsidR="00C9174C" w:rsidRDefault="00C9174C" w:rsidP="00C9174C">
      <w:pPr>
        <w:pStyle w:val="sche3"/>
        <w:tabs>
          <w:tab w:val="left" w:pos="426"/>
        </w:tabs>
        <w:spacing w:before="120" w:after="120" w:line="340" w:lineRule="exact"/>
        <w:jc w:val="center"/>
        <w:rPr>
          <w:rFonts w:ascii="Times New Roman" w:hAnsi="Times New Roman"/>
          <w:b/>
          <w:sz w:val="18"/>
          <w:lang w:val="it-IT"/>
        </w:rPr>
      </w:pPr>
      <w:r>
        <w:rPr>
          <w:rFonts w:ascii="Times New Roman" w:hAnsi="Times New Roman"/>
          <w:b/>
          <w:sz w:val="18"/>
          <w:lang w:val="it-IT"/>
        </w:rPr>
        <w:t>DICHIARO IN</w:t>
      </w:r>
      <w:r w:rsidR="00433EB5">
        <w:rPr>
          <w:rFonts w:ascii="Times New Roman" w:hAnsi="Times New Roman"/>
          <w:b/>
          <w:sz w:val="18"/>
          <w:lang w:val="it-IT"/>
        </w:rPr>
        <w:t xml:space="preserve"> </w:t>
      </w:r>
      <w:r>
        <w:rPr>
          <w:rFonts w:ascii="Times New Roman" w:hAnsi="Times New Roman"/>
          <w:b/>
          <w:sz w:val="18"/>
          <w:lang w:val="it-IT"/>
        </w:rPr>
        <w:t>FINE</w:t>
      </w:r>
    </w:p>
    <w:p w:rsidR="00A11E4E" w:rsidRPr="008445B7" w:rsidRDefault="00A11E4E" w:rsidP="00A11E4E">
      <w:pPr>
        <w:pStyle w:val="sche3"/>
        <w:widowControl w:val="0"/>
        <w:numPr>
          <w:ilvl w:val="0"/>
          <w:numId w:val="5"/>
        </w:numPr>
        <w:tabs>
          <w:tab w:val="clear" w:pos="360"/>
        </w:tabs>
        <w:spacing w:line="360" w:lineRule="exact"/>
        <w:ind w:left="284" w:hanging="284"/>
        <w:rPr>
          <w:rFonts w:ascii="Times New Roman" w:hAnsi="Times New Roman"/>
          <w:sz w:val="18"/>
          <w:szCs w:val="18"/>
          <w:lang w:val="it-IT"/>
        </w:rPr>
      </w:pPr>
      <w:r w:rsidRPr="008445B7">
        <w:rPr>
          <w:rFonts w:ascii="Times New Roman" w:hAnsi="Times New Roman"/>
          <w:sz w:val="18"/>
          <w:szCs w:val="18"/>
          <w:lang w:val="it-IT"/>
        </w:rPr>
        <w:t xml:space="preserve">di essere a conoscenza che la verifica del possesso dei requisiti di carattere generale, tecnico-organizzativo ed economico-finanziario avverrà, ai sensi dell’articolo 6-bis del D. </w:t>
      </w:r>
      <w:proofErr w:type="spellStart"/>
      <w:r w:rsidRPr="008445B7">
        <w:rPr>
          <w:rFonts w:ascii="Times New Roman" w:hAnsi="Times New Roman"/>
          <w:sz w:val="18"/>
          <w:szCs w:val="18"/>
          <w:lang w:val="it-IT"/>
        </w:rPr>
        <w:t>Lgs</w:t>
      </w:r>
      <w:proofErr w:type="spellEnd"/>
      <w:r w:rsidRPr="008445B7">
        <w:rPr>
          <w:rFonts w:ascii="Times New Roman" w:hAnsi="Times New Roman"/>
          <w:sz w:val="18"/>
          <w:szCs w:val="18"/>
          <w:lang w:val="it-IT"/>
        </w:rPr>
        <w:t xml:space="preserve">. n. 163/2006 e della delibera 24 dicembre 2012 dell’Autorità per </w:t>
      </w:r>
      <w:smartTag w:uri="urn:schemas-microsoft-com:office:smarttags" w:element="PersonName">
        <w:smartTagPr>
          <w:attr w:name="ProductID" w:val="la Vigilanza"/>
        </w:smartTagPr>
        <w:r w:rsidRPr="008445B7">
          <w:rPr>
            <w:rFonts w:ascii="Times New Roman" w:hAnsi="Times New Roman"/>
            <w:sz w:val="18"/>
            <w:szCs w:val="18"/>
            <w:lang w:val="it-IT"/>
          </w:rPr>
          <w:t>la Vigilanza</w:t>
        </w:r>
      </w:smartTag>
      <w:r w:rsidRPr="008445B7">
        <w:rPr>
          <w:rFonts w:ascii="Times New Roman" w:hAnsi="Times New Roman"/>
          <w:sz w:val="18"/>
          <w:szCs w:val="18"/>
          <w:lang w:val="it-IT"/>
        </w:rPr>
        <w:t xml:space="preserve"> sui Contratti Pubblici, attraverso l’utilizzo del sistema Authority Virtual Company Passport (</w:t>
      </w:r>
      <w:r w:rsidRPr="008445B7">
        <w:rPr>
          <w:rStyle w:val="Enfasigrassetto"/>
          <w:rFonts w:ascii="Times New Roman" w:hAnsi="Times New Roman"/>
          <w:b w:val="0"/>
          <w:sz w:val="18"/>
          <w:szCs w:val="18"/>
          <w:lang w:val="it-IT"/>
        </w:rPr>
        <w:t>AVCPASS</w:t>
      </w:r>
      <w:r w:rsidRPr="008445B7">
        <w:rPr>
          <w:rFonts w:ascii="Times New Roman" w:hAnsi="Times New Roman"/>
          <w:sz w:val="18"/>
          <w:szCs w:val="18"/>
          <w:lang w:val="it-IT"/>
        </w:rPr>
        <w:t>) della Banca dati nazionale dei contratti pubblici (BDNCP), reso disponibile dall’Autorità;</w:t>
      </w:r>
    </w:p>
    <w:p w:rsidR="00A11E4E" w:rsidRPr="008445B7" w:rsidRDefault="00A11E4E" w:rsidP="00A11E4E">
      <w:pPr>
        <w:pStyle w:val="sche3"/>
        <w:widowControl w:val="0"/>
        <w:numPr>
          <w:ilvl w:val="0"/>
          <w:numId w:val="5"/>
        </w:numPr>
        <w:tabs>
          <w:tab w:val="clear" w:pos="360"/>
        </w:tabs>
        <w:spacing w:line="360" w:lineRule="exact"/>
        <w:ind w:left="284" w:hanging="284"/>
        <w:rPr>
          <w:rFonts w:ascii="Times New Roman" w:hAnsi="Times New Roman"/>
          <w:sz w:val="18"/>
          <w:szCs w:val="18"/>
          <w:lang w:val="it-IT"/>
        </w:rPr>
      </w:pPr>
      <w:r w:rsidRPr="008445B7">
        <w:rPr>
          <w:rFonts w:ascii="Times New Roman" w:hAnsi="Times New Roman"/>
          <w:sz w:val="18"/>
          <w:szCs w:val="18"/>
          <w:lang w:val="it-IT"/>
        </w:rPr>
        <w:t xml:space="preserve">di essere a conoscenza che </w:t>
      </w:r>
      <w:r w:rsidRPr="008445B7">
        <w:rPr>
          <w:rFonts w:ascii="Times New Roman" w:hAnsi="Times New Roman"/>
          <w:sz w:val="18"/>
          <w:lang w:val="it-IT"/>
        </w:rPr>
        <w:t xml:space="preserve">nell'ipotesi di consorzio, </w:t>
      </w:r>
      <w:r w:rsidRPr="008445B7">
        <w:rPr>
          <w:rFonts w:ascii="Times New Roman" w:hAnsi="Times New Roman"/>
          <w:sz w:val="18"/>
          <w:szCs w:val="18"/>
          <w:lang w:val="it-IT"/>
        </w:rPr>
        <w:t>la verifica</w:t>
      </w:r>
      <w:r w:rsidRPr="008445B7">
        <w:rPr>
          <w:rFonts w:ascii="Times New Roman" w:hAnsi="Times New Roman"/>
          <w:sz w:val="18"/>
          <w:lang w:val="it-IT"/>
        </w:rPr>
        <w:t>,  dovrà riguardare anche le ditte indicate come esecutrici e  in caso  di avvalimento anche la ditte ausiliarie;</w:t>
      </w:r>
    </w:p>
    <w:p w:rsidR="00A11E4E" w:rsidRPr="008445B7" w:rsidRDefault="00A11E4E" w:rsidP="00A11E4E">
      <w:pPr>
        <w:pStyle w:val="sche3"/>
        <w:widowControl w:val="0"/>
        <w:numPr>
          <w:ilvl w:val="0"/>
          <w:numId w:val="5"/>
        </w:numPr>
        <w:tabs>
          <w:tab w:val="clear" w:pos="360"/>
        </w:tabs>
        <w:spacing w:line="360" w:lineRule="exact"/>
        <w:ind w:left="284" w:hanging="284"/>
        <w:rPr>
          <w:rFonts w:ascii="Times New Roman" w:hAnsi="Times New Roman"/>
          <w:sz w:val="18"/>
          <w:szCs w:val="18"/>
          <w:lang w:val="it-IT"/>
        </w:rPr>
      </w:pPr>
      <w:r w:rsidRPr="008445B7">
        <w:rPr>
          <w:rFonts w:ascii="Times New Roman" w:hAnsi="Times New Roman"/>
          <w:sz w:val="18"/>
          <w:szCs w:val="18"/>
          <w:lang w:val="it-IT"/>
        </w:rPr>
        <w:t xml:space="preserve">di essere a conoscenza che qualora </w:t>
      </w:r>
      <w:smartTag w:uri="urn:schemas-microsoft-com:office:smarttags" w:element="PersonName">
        <w:smartTagPr>
          <w:attr w:name="ProductID" w:val="la Banca"/>
        </w:smartTagPr>
        <w:r w:rsidRPr="008445B7">
          <w:rPr>
            <w:rFonts w:ascii="Times New Roman" w:hAnsi="Times New Roman"/>
            <w:sz w:val="18"/>
            <w:szCs w:val="18"/>
            <w:lang w:val="it-IT"/>
          </w:rPr>
          <w:t>la Banca</w:t>
        </w:r>
      </w:smartTag>
      <w:r w:rsidRPr="008445B7">
        <w:rPr>
          <w:rFonts w:ascii="Times New Roman" w:hAnsi="Times New Roman"/>
          <w:sz w:val="18"/>
          <w:szCs w:val="18"/>
          <w:lang w:val="it-IT"/>
        </w:rPr>
        <w:t xml:space="preserve"> dati nazionale dei contratti pubblici (BDNCP) non sia ancora operativa, lo sia parzialmente o in essa non possa essere trovato riscontro ai requisiti richiesti per la partecipazione che si è dichiarato di possedere, la verifica avverrà, ai sensi del comma 3 dell’art. 6-bis del D. </w:t>
      </w:r>
      <w:proofErr w:type="spellStart"/>
      <w:r w:rsidRPr="008445B7">
        <w:rPr>
          <w:rFonts w:ascii="Times New Roman" w:hAnsi="Times New Roman"/>
          <w:sz w:val="18"/>
          <w:szCs w:val="18"/>
          <w:lang w:val="it-IT"/>
        </w:rPr>
        <w:t>Lgs</w:t>
      </w:r>
      <w:proofErr w:type="spellEnd"/>
      <w:r w:rsidRPr="008445B7">
        <w:rPr>
          <w:rFonts w:ascii="Times New Roman" w:hAnsi="Times New Roman"/>
          <w:sz w:val="18"/>
          <w:szCs w:val="18"/>
          <w:lang w:val="it-IT"/>
        </w:rPr>
        <w:t xml:space="preserve">. n. 163/2006, </w:t>
      </w:r>
      <w:r w:rsidRPr="008445B7">
        <w:rPr>
          <w:rFonts w:ascii="Times New Roman" w:hAnsi="Times New Roman"/>
          <w:sz w:val="18"/>
          <w:lang w:val="it-IT"/>
        </w:rPr>
        <w:t>nel termine fissato dall’amministrazione aggiudicatrice, attraverso la presentazione di tutta o di parte della seguente documentazione:</w:t>
      </w:r>
    </w:p>
    <w:p w:rsidR="00C9174C" w:rsidRPr="003A0EF0" w:rsidRDefault="00C9174C" w:rsidP="00C9174C">
      <w:pPr>
        <w:pStyle w:val="sche3"/>
        <w:widowControl w:val="0"/>
        <w:numPr>
          <w:ilvl w:val="0"/>
          <w:numId w:val="17"/>
        </w:numPr>
        <w:tabs>
          <w:tab w:val="clear" w:pos="644"/>
        </w:tabs>
        <w:spacing w:line="360" w:lineRule="exact"/>
        <w:ind w:left="567" w:hanging="283"/>
        <w:rPr>
          <w:rFonts w:ascii="Times New Roman" w:hAnsi="Times New Roman"/>
          <w:sz w:val="18"/>
          <w:szCs w:val="18"/>
          <w:lang w:val="it-IT"/>
        </w:rPr>
      </w:pPr>
      <w:r w:rsidRPr="003A0EF0">
        <w:rPr>
          <w:rFonts w:ascii="Times New Roman" w:hAnsi="Times New Roman"/>
          <w:sz w:val="18"/>
          <w:szCs w:val="18"/>
          <w:lang w:val="it-IT"/>
        </w:rPr>
        <w:t>Certificato della Camera di Commercio Industria Artigianato Agricoltura, indicante altresì i Direttori Tecnici in carica;</w:t>
      </w:r>
    </w:p>
    <w:p w:rsidR="00C9174C" w:rsidRPr="00567E58" w:rsidRDefault="00C9174C" w:rsidP="00C9174C">
      <w:pPr>
        <w:pStyle w:val="sche3"/>
        <w:widowControl w:val="0"/>
        <w:numPr>
          <w:ilvl w:val="0"/>
          <w:numId w:val="17"/>
        </w:numPr>
        <w:tabs>
          <w:tab w:val="clear" w:pos="644"/>
        </w:tabs>
        <w:spacing w:line="360" w:lineRule="exact"/>
        <w:ind w:left="567" w:hanging="283"/>
        <w:rPr>
          <w:rFonts w:ascii="Times New Roman" w:hAnsi="Times New Roman"/>
          <w:sz w:val="18"/>
          <w:szCs w:val="18"/>
          <w:lang w:val="it-IT"/>
        </w:rPr>
      </w:pPr>
      <w:r w:rsidRPr="00567E58">
        <w:rPr>
          <w:rFonts w:ascii="Times New Roman" w:hAnsi="Times New Roman"/>
          <w:sz w:val="18"/>
          <w:szCs w:val="18"/>
          <w:lang w:val="it-IT"/>
        </w:rPr>
        <w:t>Certificazione di qualità UNI EN ISO 9001:200</w:t>
      </w:r>
      <w:r>
        <w:rPr>
          <w:rFonts w:ascii="Times New Roman" w:hAnsi="Times New Roman"/>
          <w:sz w:val="18"/>
          <w:szCs w:val="18"/>
          <w:lang w:val="it-IT"/>
        </w:rPr>
        <w:t>8</w:t>
      </w:r>
      <w:r w:rsidRPr="00845100">
        <w:rPr>
          <w:rFonts w:ascii="Times New Roman" w:hAnsi="Times New Roman"/>
          <w:sz w:val="18"/>
          <w:szCs w:val="18"/>
          <w:lang w:val="it-IT"/>
        </w:rPr>
        <w:t>;</w:t>
      </w:r>
    </w:p>
    <w:p w:rsidR="00A731F0" w:rsidRPr="00CA31D2" w:rsidRDefault="00A731F0" w:rsidP="00A731F0">
      <w:pPr>
        <w:pStyle w:val="sche3"/>
        <w:widowControl w:val="0"/>
        <w:numPr>
          <w:ilvl w:val="0"/>
          <w:numId w:val="17"/>
        </w:numPr>
        <w:tabs>
          <w:tab w:val="clear" w:pos="644"/>
        </w:tabs>
        <w:spacing w:line="360" w:lineRule="exact"/>
        <w:ind w:left="567" w:hanging="283"/>
        <w:rPr>
          <w:rFonts w:ascii="Times New Roman" w:hAnsi="Times New Roman"/>
          <w:sz w:val="18"/>
          <w:szCs w:val="18"/>
          <w:lang w:val="it-IT"/>
        </w:rPr>
      </w:pPr>
      <w:r>
        <w:rPr>
          <w:rFonts w:ascii="Times New Roman" w:hAnsi="Times New Roman"/>
          <w:sz w:val="18"/>
          <w:szCs w:val="18"/>
          <w:lang w:val="it-IT"/>
        </w:rPr>
        <w:t>Certificazione</w:t>
      </w:r>
      <w:r w:rsidRPr="00CA31D2">
        <w:rPr>
          <w:rFonts w:ascii="Times New Roman" w:hAnsi="Times New Roman"/>
          <w:sz w:val="18"/>
          <w:szCs w:val="18"/>
          <w:lang w:val="it-IT"/>
        </w:rPr>
        <w:t xml:space="preserve"> UNI CEI 11352:</w:t>
      </w:r>
      <w:r w:rsidR="001B5447">
        <w:rPr>
          <w:rFonts w:ascii="Times New Roman" w:hAnsi="Times New Roman"/>
          <w:sz w:val="18"/>
          <w:szCs w:val="18"/>
          <w:lang w:val="it-IT"/>
        </w:rPr>
        <w:t>2014</w:t>
      </w:r>
      <w:r w:rsidRPr="00CA31D2">
        <w:rPr>
          <w:rFonts w:ascii="Times New Roman" w:hAnsi="Times New Roman"/>
          <w:sz w:val="18"/>
          <w:szCs w:val="18"/>
          <w:lang w:val="it-IT"/>
        </w:rPr>
        <w:t>;</w:t>
      </w:r>
    </w:p>
    <w:p w:rsidR="00A731F0" w:rsidRDefault="00A731F0" w:rsidP="00A731F0">
      <w:pPr>
        <w:pStyle w:val="sche3"/>
        <w:widowControl w:val="0"/>
        <w:numPr>
          <w:ilvl w:val="0"/>
          <w:numId w:val="17"/>
        </w:numPr>
        <w:tabs>
          <w:tab w:val="clear" w:pos="644"/>
        </w:tabs>
        <w:spacing w:line="360" w:lineRule="exact"/>
        <w:ind w:left="567" w:hanging="283"/>
        <w:rPr>
          <w:rFonts w:ascii="Times New Roman" w:hAnsi="Times New Roman"/>
          <w:sz w:val="18"/>
          <w:szCs w:val="18"/>
          <w:lang w:val="it-IT"/>
        </w:rPr>
      </w:pPr>
      <w:r>
        <w:rPr>
          <w:rFonts w:ascii="Times New Roman" w:hAnsi="Times New Roman"/>
          <w:sz w:val="18"/>
          <w:szCs w:val="18"/>
          <w:lang w:val="it-IT"/>
        </w:rPr>
        <w:t>C</w:t>
      </w:r>
      <w:r w:rsidRPr="007506BD">
        <w:rPr>
          <w:rFonts w:ascii="Times New Roman" w:hAnsi="Times New Roman"/>
          <w:sz w:val="18"/>
          <w:szCs w:val="18"/>
          <w:lang w:val="it-IT"/>
        </w:rPr>
        <w:t xml:space="preserve">ertificazione del sistema di gestione energetica secondo lo standard internazionale </w:t>
      </w:r>
      <w:r w:rsidR="001B5447">
        <w:rPr>
          <w:rFonts w:ascii="Times New Roman" w:hAnsi="Times New Roman"/>
          <w:sz w:val="18"/>
          <w:szCs w:val="18"/>
          <w:lang w:val="it-IT"/>
        </w:rPr>
        <w:t>ISO</w:t>
      </w:r>
      <w:r w:rsidRPr="00B02C1B">
        <w:rPr>
          <w:rFonts w:ascii="Times New Roman" w:hAnsi="Times New Roman"/>
          <w:sz w:val="18"/>
          <w:szCs w:val="18"/>
          <w:lang w:val="it-IT"/>
        </w:rPr>
        <w:t xml:space="preserve"> 50001:2011</w:t>
      </w:r>
      <w:r>
        <w:rPr>
          <w:rFonts w:ascii="Times New Roman" w:hAnsi="Times New Roman"/>
          <w:sz w:val="18"/>
          <w:szCs w:val="18"/>
          <w:lang w:val="it-IT"/>
        </w:rPr>
        <w:t>;</w:t>
      </w:r>
    </w:p>
    <w:p w:rsidR="00C9174C" w:rsidRDefault="00C9174C" w:rsidP="00C9174C">
      <w:pPr>
        <w:pStyle w:val="sche3"/>
        <w:widowControl w:val="0"/>
        <w:numPr>
          <w:ilvl w:val="0"/>
          <w:numId w:val="17"/>
        </w:numPr>
        <w:tabs>
          <w:tab w:val="clear" w:pos="644"/>
        </w:tabs>
        <w:spacing w:line="360" w:lineRule="exact"/>
        <w:ind w:left="567" w:hanging="283"/>
        <w:rPr>
          <w:rFonts w:ascii="Times New Roman" w:hAnsi="Times New Roman"/>
          <w:sz w:val="18"/>
          <w:szCs w:val="18"/>
          <w:lang w:val="it-IT"/>
        </w:rPr>
      </w:pPr>
      <w:r w:rsidRPr="00567E58">
        <w:rPr>
          <w:rFonts w:ascii="Times New Roman" w:hAnsi="Times New Roman"/>
          <w:sz w:val="18"/>
          <w:szCs w:val="18"/>
          <w:lang w:val="it-IT"/>
        </w:rPr>
        <w:t>Certificazione delle misure di gestione ambientale conforme alla norma UNI EN ISO 14001:2004;</w:t>
      </w:r>
    </w:p>
    <w:p w:rsidR="00C9174C" w:rsidRDefault="00C9174C" w:rsidP="00C9174C">
      <w:pPr>
        <w:pStyle w:val="sche3"/>
        <w:widowControl w:val="0"/>
        <w:numPr>
          <w:ilvl w:val="0"/>
          <w:numId w:val="17"/>
        </w:numPr>
        <w:tabs>
          <w:tab w:val="clear" w:pos="644"/>
        </w:tabs>
        <w:spacing w:line="360" w:lineRule="exact"/>
        <w:ind w:left="567" w:hanging="283"/>
        <w:rPr>
          <w:rFonts w:ascii="Times New Roman" w:hAnsi="Times New Roman"/>
          <w:sz w:val="18"/>
          <w:szCs w:val="18"/>
          <w:lang w:val="it-IT"/>
        </w:rPr>
      </w:pPr>
      <w:r>
        <w:rPr>
          <w:rFonts w:ascii="Times New Roman" w:hAnsi="Times New Roman"/>
          <w:sz w:val="18"/>
          <w:szCs w:val="18"/>
          <w:lang w:val="it-IT"/>
        </w:rPr>
        <w:t>C</w:t>
      </w:r>
      <w:r w:rsidRPr="007506BD">
        <w:rPr>
          <w:rFonts w:ascii="Times New Roman" w:hAnsi="Times New Roman"/>
          <w:sz w:val="18"/>
          <w:szCs w:val="18"/>
          <w:lang w:val="it-IT"/>
        </w:rPr>
        <w:t xml:space="preserve">ertificazione del sistema di gestione per la salute e sicurezza sui luoghi di lavoro conforme alla norma BS OHSAS 18001: </w:t>
      </w:r>
      <w:r w:rsidRPr="007506BD">
        <w:rPr>
          <w:rFonts w:ascii="Times New Roman" w:hAnsi="Times New Roman"/>
          <w:sz w:val="18"/>
          <w:szCs w:val="18"/>
          <w:lang w:val="it-IT"/>
        </w:rPr>
        <w:lastRenderedPageBreak/>
        <w:t>2007</w:t>
      </w:r>
      <w:r>
        <w:rPr>
          <w:rFonts w:ascii="Times New Roman" w:hAnsi="Times New Roman"/>
          <w:sz w:val="18"/>
          <w:szCs w:val="18"/>
          <w:lang w:val="it-IT"/>
        </w:rPr>
        <w:t>;</w:t>
      </w:r>
    </w:p>
    <w:p w:rsidR="00C9174C" w:rsidRDefault="00666C06" w:rsidP="00C9174C">
      <w:pPr>
        <w:pStyle w:val="sche3"/>
        <w:widowControl w:val="0"/>
        <w:numPr>
          <w:ilvl w:val="0"/>
          <w:numId w:val="17"/>
        </w:numPr>
        <w:tabs>
          <w:tab w:val="clear" w:pos="644"/>
        </w:tabs>
        <w:spacing w:line="360" w:lineRule="exact"/>
        <w:ind w:left="567" w:hanging="283"/>
        <w:rPr>
          <w:rFonts w:ascii="Times New Roman" w:hAnsi="Times New Roman"/>
          <w:sz w:val="18"/>
          <w:szCs w:val="18"/>
          <w:lang w:val="it-IT"/>
        </w:rPr>
      </w:pPr>
      <w:r>
        <w:rPr>
          <w:rFonts w:ascii="Times New Roman" w:hAnsi="Times New Roman"/>
          <w:sz w:val="18"/>
          <w:szCs w:val="18"/>
          <w:lang w:val="it-IT"/>
        </w:rPr>
        <w:t>Certifi</w:t>
      </w:r>
      <w:r w:rsidR="00A44F52">
        <w:rPr>
          <w:rFonts w:ascii="Times New Roman" w:hAnsi="Times New Roman"/>
          <w:sz w:val="18"/>
          <w:szCs w:val="18"/>
          <w:lang w:val="it-IT"/>
        </w:rPr>
        <w:t>cazione UNI CEI EN ISO/IEC 17024</w:t>
      </w:r>
      <w:r w:rsidR="0032120D">
        <w:rPr>
          <w:rFonts w:ascii="Times New Roman" w:hAnsi="Times New Roman"/>
          <w:sz w:val="18"/>
          <w:szCs w:val="18"/>
          <w:lang w:val="it-IT"/>
        </w:rPr>
        <w:t xml:space="preserve"> e nomina dell’EGE</w:t>
      </w:r>
      <w:r w:rsidR="00C9174C" w:rsidRPr="00CA31D2">
        <w:rPr>
          <w:rFonts w:ascii="Times New Roman" w:hAnsi="Times New Roman"/>
          <w:sz w:val="18"/>
          <w:szCs w:val="18"/>
          <w:lang w:val="it-IT"/>
        </w:rPr>
        <w:t>;</w:t>
      </w:r>
    </w:p>
    <w:p w:rsidR="0032120D" w:rsidRDefault="00F07F28" w:rsidP="00C9174C">
      <w:pPr>
        <w:pStyle w:val="sche3"/>
        <w:widowControl w:val="0"/>
        <w:numPr>
          <w:ilvl w:val="0"/>
          <w:numId w:val="17"/>
        </w:numPr>
        <w:tabs>
          <w:tab w:val="clear" w:pos="644"/>
        </w:tabs>
        <w:spacing w:line="360" w:lineRule="exact"/>
        <w:ind w:left="567" w:hanging="283"/>
        <w:rPr>
          <w:rFonts w:ascii="Times New Roman" w:hAnsi="Times New Roman"/>
          <w:sz w:val="18"/>
          <w:szCs w:val="18"/>
          <w:lang w:val="it-IT"/>
        </w:rPr>
      </w:pPr>
      <w:r>
        <w:rPr>
          <w:rFonts w:ascii="Times New Roman" w:hAnsi="Times New Roman"/>
          <w:sz w:val="18"/>
          <w:szCs w:val="18"/>
          <w:lang w:val="it-IT"/>
        </w:rPr>
        <w:t xml:space="preserve">Attestati </w:t>
      </w:r>
      <w:r w:rsidR="00433EB5">
        <w:rPr>
          <w:rFonts w:ascii="Times New Roman" w:hAnsi="Times New Roman"/>
          <w:sz w:val="18"/>
          <w:szCs w:val="18"/>
          <w:lang w:val="it-IT"/>
        </w:rPr>
        <w:t xml:space="preserve"> </w:t>
      </w:r>
      <w:r>
        <w:rPr>
          <w:rFonts w:ascii="Times New Roman" w:hAnsi="Times New Roman"/>
          <w:sz w:val="18"/>
          <w:szCs w:val="18"/>
          <w:lang w:val="it-IT"/>
        </w:rPr>
        <w:t>GSE per progetti di efficienza energetica nel settore della pubblica illuminazione per il conseguimento dei TEE;</w:t>
      </w:r>
    </w:p>
    <w:p w:rsidR="00736EF6" w:rsidRPr="00CA31D2" w:rsidRDefault="00736EF6" w:rsidP="00C9174C">
      <w:pPr>
        <w:pStyle w:val="sche3"/>
        <w:widowControl w:val="0"/>
        <w:numPr>
          <w:ilvl w:val="0"/>
          <w:numId w:val="17"/>
        </w:numPr>
        <w:tabs>
          <w:tab w:val="clear" w:pos="644"/>
        </w:tabs>
        <w:spacing w:line="360" w:lineRule="exact"/>
        <w:ind w:left="567" w:hanging="283"/>
        <w:rPr>
          <w:rFonts w:ascii="Times New Roman" w:hAnsi="Times New Roman"/>
          <w:sz w:val="18"/>
          <w:szCs w:val="18"/>
          <w:lang w:val="it-IT"/>
        </w:rPr>
      </w:pPr>
      <w:r>
        <w:rPr>
          <w:rFonts w:ascii="Times New Roman" w:hAnsi="Times New Roman"/>
          <w:sz w:val="18"/>
          <w:szCs w:val="18"/>
          <w:lang w:val="it-IT"/>
        </w:rPr>
        <w:t>Certificazione</w:t>
      </w:r>
      <w:r w:rsidRPr="00736EF6">
        <w:rPr>
          <w:rFonts w:ascii="Times New Roman" w:hAnsi="Times New Roman"/>
          <w:sz w:val="18"/>
          <w:szCs w:val="18"/>
          <w:lang w:val="it-IT"/>
        </w:rPr>
        <w:t xml:space="preserve"> Rating di legalità, ai sensi dell’art.2, comma1, del regolamento adottato dall’Autorità Garante della Concorrenza e del Mercato con delibera n.24075 del 14/11/2012 e </w:t>
      </w:r>
      <w:proofErr w:type="spellStart"/>
      <w:r w:rsidRPr="00736EF6">
        <w:rPr>
          <w:rFonts w:ascii="Times New Roman" w:hAnsi="Times New Roman"/>
          <w:sz w:val="18"/>
          <w:szCs w:val="18"/>
          <w:lang w:val="it-IT"/>
        </w:rPr>
        <w:t>s.m.i</w:t>
      </w:r>
      <w:proofErr w:type="spellEnd"/>
      <w:r>
        <w:rPr>
          <w:rFonts w:ascii="Times New Roman" w:hAnsi="Times New Roman"/>
          <w:sz w:val="18"/>
          <w:szCs w:val="18"/>
          <w:lang w:val="it-IT"/>
        </w:rPr>
        <w:t>;</w:t>
      </w:r>
    </w:p>
    <w:p w:rsidR="00C9174C" w:rsidRDefault="00C9174C" w:rsidP="00C9174C">
      <w:pPr>
        <w:pStyle w:val="sche3"/>
        <w:widowControl w:val="0"/>
        <w:numPr>
          <w:ilvl w:val="0"/>
          <w:numId w:val="17"/>
        </w:numPr>
        <w:tabs>
          <w:tab w:val="clear" w:pos="644"/>
        </w:tabs>
        <w:spacing w:line="360" w:lineRule="exact"/>
        <w:ind w:left="567" w:hanging="283"/>
        <w:rPr>
          <w:rFonts w:ascii="Times New Roman" w:hAnsi="Times New Roman"/>
          <w:sz w:val="18"/>
          <w:szCs w:val="18"/>
          <w:lang w:val="it-IT"/>
        </w:rPr>
      </w:pPr>
      <w:r w:rsidRPr="00CA31D2">
        <w:rPr>
          <w:rFonts w:ascii="Times New Roman" w:hAnsi="Times New Roman"/>
          <w:sz w:val="18"/>
          <w:szCs w:val="18"/>
          <w:lang w:val="it-IT"/>
        </w:rPr>
        <w:t>Attestazione SOA per le prestazioni di progettazione e costruzione o di sola costruzione;</w:t>
      </w:r>
    </w:p>
    <w:p w:rsidR="00C9174C" w:rsidRPr="00CA31D2" w:rsidRDefault="00C9174C" w:rsidP="00C9174C">
      <w:pPr>
        <w:pStyle w:val="sche3"/>
        <w:widowControl w:val="0"/>
        <w:numPr>
          <w:ilvl w:val="0"/>
          <w:numId w:val="17"/>
        </w:numPr>
        <w:tabs>
          <w:tab w:val="clear" w:pos="644"/>
        </w:tabs>
        <w:spacing w:line="360" w:lineRule="exact"/>
        <w:ind w:left="567" w:hanging="283"/>
        <w:rPr>
          <w:rFonts w:ascii="Times New Roman" w:hAnsi="Times New Roman"/>
          <w:sz w:val="18"/>
          <w:szCs w:val="18"/>
          <w:lang w:val="it-IT"/>
        </w:rPr>
      </w:pPr>
      <w:r w:rsidRPr="00CA31D2">
        <w:rPr>
          <w:rFonts w:ascii="Times New Roman" w:hAnsi="Times New Roman"/>
          <w:sz w:val="18"/>
          <w:szCs w:val="18"/>
          <w:lang w:val="it-IT"/>
        </w:rPr>
        <w:t xml:space="preserve">Per le prestazioni di progettazione eseguite da soggetti esterni alla struttura aziendale:  </w:t>
      </w:r>
    </w:p>
    <w:p w:rsidR="00C9174C" w:rsidRPr="00CA31D2" w:rsidRDefault="008F71DD" w:rsidP="00C9174C">
      <w:pPr>
        <w:pStyle w:val="sche3"/>
        <w:widowControl w:val="0"/>
        <w:numPr>
          <w:ilvl w:val="1"/>
          <w:numId w:val="20"/>
        </w:numPr>
        <w:tabs>
          <w:tab w:val="clear" w:pos="1364"/>
        </w:tabs>
        <w:spacing w:line="360" w:lineRule="exact"/>
        <w:ind w:left="709" w:hanging="142"/>
        <w:rPr>
          <w:rFonts w:ascii="Times New Roman" w:hAnsi="Times New Roman"/>
          <w:sz w:val="18"/>
          <w:szCs w:val="18"/>
          <w:lang w:val="it-IT"/>
        </w:rPr>
      </w:pPr>
      <w:r>
        <w:rPr>
          <w:rFonts w:ascii="Times New Roman" w:hAnsi="Times New Roman"/>
          <w:sz w:val="18"/>
          <w:szCs w:val="18"/>
          <w:lang w:val="it-IT"/>
        </w:rPr>
        <w:t>Elenco dei</w:t>
      </w:r>
      <w:r w:rsidR="00736EF6">
        <w:rPr>
          <w:rFonts w:ascii="Times New Roman" w:hAnsi="Times New Roman"/>
          <w:sz w:val="18"/>
          <w:szCs w:val="18"/>
          <w:lang w:val="it-IT"/>
        </w:rPr>
        <w:t xml:space="preserve"> progetti realizzati, con l’indicazione dell’oggetto confacente la procedura in oggetto, i committenti, gli importi dei progetti in relazione ai lavori previsti</w:t>
      </w:r>
      <w:r w:rsidR="00F940CB">
        <w:rPr>
          <w:rFonts w:ascii="Times New Roman" w:hAnsi="Times New Roman"/>
          <w:sz w:val="18"/>
          <w:szCs w:val="18"/>
          <w:lang w:val="it-IT"/>
        </w:rPr>
        <w:t xml:space="preserve"> per</w:t>
      </w:r>
      <w:r w:rsidR="00736EF6">
        <w:rPr>
          <w:rFonts w:ascii="Times New Roman" w:hAnsi="Times New Roman"/>
          <w:sz w:val="18"/>
          <w:szCs w:val="18"/>
          <w:lang w:val="it-IT"/>
        </w:rPr>
        <w:t xml:space="preserve"> </w:t>
      </w:r>
      <w:r w:rsidR="00F940CB">
        <w:rPr>
          <w:rFonts w:ascii="Times New Roman" w:hAnsi="Times New Roman"/>
          <w:sz w:val="18"/>
          <w:szCs w:val="18"/>
          <w:lang w:val="it-IT"/>
        </w:rPr>
        <w:t>l’importo dichiarato</w:t>
      </w:r>
      <w:r w:rsidR="00736EF6">
        <w:rPr>
          <w:rFonts w:ascii="Times New Roman" w:hAnsi="Times New Roman"/>
          <w:sz w:val="18"/>
          <w:szCs w:val="18"/>
          <w:lang w:val="it-IT"/>
        </w:rPr>
        <w:t xml:space="preserve">. La lista dovrà essere redatta per ogni anno relativo al </w:t>
      </w:r>
      <w:r w:rsidR="00E54673" w:rsidRPr="00CA31D2">
        <w:rPr>
          <w:rFonts w:ascii="Times New Roman" w:hAnsi="Times New Roman"/>
          <w:sz w:val="18"/>
          <w:szCs w:val="18"/>
          <w:lang w:val="it-IT"/>
        </w:rPr>
        <w:t xml:space="preserve"> </w:t>
      </w:r>
      <w:r w:rsidR="008B3A21">
        <w:rPr>
          <w:rFonts w:ascii="Times New Roman" w:hAnsi="Times New Roman"/>
          <w:sz w:val="18"/>
          <w:szCs w:val="18"/>
          <w:lang w:val="it-IT"/>
        </w:rPr>
        <w:t>triennio 2013</w:t>
      </w:r>
      <w:r w:rsidR="00A731F0">
        <w:rPr>
          <w:rFonts w:ascii="Times New Roman" w:hAnsi="Times New Roman"/>
          <w:sz w:val="18"/>
          <w:szCs w:val="18"/>
          <w:lang w:val="it-IT"/>
        </w:rPr>
        <w:t>/2015</w:t>
      </w:r>
      <w:r>
        <w:rPr>
          <w:rFonts w:ascii="Times New Roman" w:hAnsi="Times New Roman"/>
          <w:sz w:val="18"/>
          <w:szCs w:val="18"/>
          <w:lang w:val="it-IT"/>
        </w:rPr>
        <w:t xml:space="preserve"> e ad essa dovrà essere allegato il contratto e/o la fattura della parcella e/o la copia fotostatica della testata del progetto assieme alla copia del computo dei lavori progettati</w:t>
      </w:r>
      <w:r w:rsidR="00C9174C" w:rsidRPr="00CA31D2">
        <w:rPr>
          <w:rFonts w:ascii="Times New Roman" w:hAnsi="Times New Roman"/>
          <w:sz w:val="18"/>
          <w:szCs w:val="18"/>
          <w:lang w:val="it-IT"/>
        </w:rPr>
        <w:t>;</w:t>
      </w:r>
    </w:p>
    <w:p w:rsidR="00C9174C" w:rsidRPr="00CA31D2" w:rsidRDefault="00C9174C" w:rsidP="00C9174C">
      <w:pPr>
        <w:pStyle w:val="sche3"/>
        <w:widowControl w:val="0"/>
        <w:numPr>
          <w:ilvl w:val="0"/>
          <w:numId w:val="17"/>
        </w:numPr>
        <w:tabs>
          <w:tab w:val="clear" w:pos="644"/>
        </w:tabs>
        <w:spacing w:line="360" w:lineRule="exact"/>
        <w:ind w:left="567" w:hanging="283"/>
        <w:rPr>
          <w:rFonts w:ascii="Times New Roman" w:hAnsi="Times New Roman"/>
          <w:sz w:val="18"/>
          <w:szCs w:val="18"/>
          <w:lang w:val="it-IT"/>
        </w:rPr>
      </w:pPr>
      <w:r w:rsidRPr="00CA31D2">
        <w:rPr>
          <w:rFonts w:ascii="Times New Roman" w:hAnsi="Times New Roman"/>
          <w:sz w:val="18"/>
          <w:szCs w:val="18"/>
          <w:lang w:val="it-IT"/>
        </w:rPr>
        <w:t xml:space="preserve">Per le prestazioni di progettazione eseguite da soggetti appartenenti alla struttura aziendale:  </w:t>
      </w:r>
    </w:p>
    <w:p w:rsidR="00C9174C" w:rsidRDefault="008F71DD" w:rsidP="00C9174C">
      <w:pPr>
        <w:pStyle w:val="sche3"/>
        <w:widowControl w:val="0"/>
        <w:numPr>
          <w:ilvl w:val="1"/>
          <w:numId w:val="20"/>
        </w:numPr>
        <w:tabs>
          <w:tab w:val="clear" w:pos="1364"/>
        </w:tabs>
        <w:spacing w:line="360" w:lineRule="exact"/>
        <w:ind w:left="709" w:hanging="142"/>
        <w:rPr>
          <w:rFonts w:ascii="Times New Roman" w:hAnsi="Times New Roman"/>
          <w:sz w:val="18"/>
          <w:szCs w:val="18"/>
          <w:lang w:val="it-IT"/>
        </w:rPr>
      </w:pPr>
      <w:r>
        <w:rPr>
          <w:rFonts w:ascii="Times New Roman" w:hAnsi="Times New Roman"/>
          <w:sz w:val="18"/>
          <w:szCs w:val="18"/>
          <w:lang w:val="it-IT"/>
        </w:rPr>
        <w:t>Documentazione</w:t>
      </w:r>
      <w:r w:rsidR="00736EF6">
        <w:rPr>
          <w:rFonts w:ascii="Times New Roman" w:hAnsi="Times New Roman"/>
          <w:sz w:val="18"/>
          <w:szCs w:val="18"/>
          <w:lang w:val="it-IT"/>
        </w:rPr>
        <w:t xml:space="preserve"> di cui al punto precedente </w:t>
      </w:r>
      <w:r>
        <w:rPr>
          <w:rFonts w:ascii="Times New Roman" w:hAnsi="Times New Roman"/>
          <w:sz w:val="18"/>
          <w:szCs w:val="18"/>
          <w:lang w:val="it-IT"/>
        </w:rPr>
        <w:t>relativa alla copia conforme delle testate dei progetti e relativi computi dei</w:t>
      </w:r>
      <w:r w:rsidR="00A731F0">
        <w:rPr>
          <w:rFonts w:ascii="Times New Roman" w:hAnsi="Times New Roman"/>
          <w:sz w:val="18"/>
          <w:szCs w:val="18"/>
          <w:lang w:val="it-IT"/>
        </w:rPr>
        <w:t xml:space="preserve"> </w:t>
      </w:r>
      <w:r>
        <w:rPr>
          <w:rFonts w:ascii="Times New Roman" w:hAnsi="Times New Roman"/>
          <w:sz w:val="18"/>
          <w:szCs w:val="18"/>
          <w:lang w:val="it-IT"/>
        </w:rPr>
        <w:t xml:space="preserve">lavori progettati, </w:t>
      </w:r>
      <w:r w:rsidR="00736EF6">
        <w:rPr>
          <w:rFonts w:ascii="Times New Roman" w:hAnsi="Times New Roman"/>
          <w:sz w:val="18"/>
          <w:szCs w:val="18"/>
          <w:lang w:val="it-IT"/>
        </w:rPr>
        <w:t>sottoscritta dai tecnici progettisti e dall’impresa partecipante</w:t>
      </w:r>
      <w:r w:rsidR="00C9174C" w:rsidRPr="00CA31D2">
        <w:rPr>
          <w:rFonts w:ascii="Times New Roman" w:hAnsi="Times New Roman"/>
          <w:sz w:val="18"/>
          <w:szCs w:val="18"/>
          <w:lang w:val="it-IT"/>
        </w:rPr>
        <w:t>;</w:t>
      </w:r>
    </w:p>
    <w:p w:rsidR="00F07F28" w:rsidRDefault="00F07F28" w:rsidP="00F07F28">
      <w:pPr>
        <w:pStyle w:val="sche3"/>
        <w:widowControl w:val="0"/>
        <w:numPr>
          <w:ilvl w:val="0"/>
          <w:numId w:val="20"/>
        </w:numPr>
        <w:spacing w:line="360" w:lineRule="exact"/>
        <w:rPr>
          <w:rFonts w:ascii="Times New Roman" w:hAnsi="Times New Roman"/>
          <w:sz w:val="18"/>
          <w:szCs w:val="18"/>
          <w:lang w:val="it-IT"/>
        </w:rPr>
      </w:pPr>
      <w:r>
        <w:rPr>
          <w:rFonts w:ascii="Times New Roman" w:hAnsi="Times New Roman"/>
          <w:sz w:val="18"/>
          <w:szCs w:val="18"/>
          <w:lang w:val="it-IT"/>
        </w:rPr>
        <w:t>Per il volume di aff</w:t>
      </w:r>
      <w:r w:rsidR="00A731F0">
        <w:rPr>
          <w:rFonts w:ascii="Times New Roman" w:hAnsi="Times New Roman"/>
          <w:sz w:val="18"/>
          <w:szCs w:val="18"/>
          <w:lang w:val="it-IT"/>
        </w:rPr>
        <w:t>ari realizzato nel triennio 2013-2014-2015</w:t>
      </w:r>
      <w:r>
        <w:rPr>
          <w:rFonts w:ascii="Times New Roman" w:hAnsi="Times New Roman"/>
          <w:sz w:val="18"/>
          <w:szCs w:val="18"/>
          <w:lang w:val="it-IT"/>
        </w:rPr>
        <w:t xml:space="preserve"> copia autenticata dei bilanci contabili depositati;</w:t>
      </w:r>
    </w:p>
    <w:p w:rsidR="000609EE" w:rsidRDefault="000609EE" w:rsidP="003E621E">
      <w:pPr>
        <w:pStyle w:val="sche3"/>
        <w:widowControl w:val="0"/>
        <w:numPr>
          <w:ilvl w:val="0"/>
          <w:numId w:val="17"/>
        </w:numPr>
        <w:tabs>
          <w:tab w:val="clear" w:pos="644"/>
        </w:tabs>
        <w:spacing w:line="360" w:lineRule="exact"/>
        <w:ind w:left="567" w:hanging="283"/>
        <w:rPr>
          <w:rFonts w:ascii="Times New Roman" w:hAnsi="Times New Roman"/>
          <w:sz w:val="18"/>
          <w:szCs w:val="18"/>
          <w:lang w:val="it-IT"/>
        </w:rPr>
      </w:pPr>
      <w:r>
        <w:rPr>
          <w:rFonts w:ascii="Times New Roman" w:hAnsi="Times New Roman"/>
          <w:sz w:val="18"/>
          <w:szCs w:val="18"/>
          <w:lang w:val="it-IT"/>
        </w:rPr>
        <w:t>Certificazioni, rilasciate da enti pubblici</w:t>
      </w:r>
      <w:r w:rsidR="003E621E" w:rsidRPr="00031314">
        <w:rPr>
          <w:rFonts w:ascii="Times New Roman" w:hAnsi="Times New Roman"/>
          <w:sz w:val="18"/>
          <w:szCs w:val="18"/>
          <w:lang w:val="it-IT"/>
        </w:rPr>
        <w:t xml:space="preserve"> committente, attestante l’esecuzione </w:t>
      </w:r>
      <w:r w:rsidR="00F07F28">
        <w:rPr>
          <w:rFonts w:ascii="Times New Roman" w:hAnsi="Times New Roman"/>
          <w:sz w:val="18"/>
          <w:szCs w:val="18"/>
          <w:lang w:val="it-IT"/>
        </w:rPr>
        <w:t>nei tre anni precedenti a partire dalla data di pubblicazione</w:t>
      </w:r>
      <w:r>
        <w:rPr>
          <w:rFonts w:ascii="Times New Roman" w:hAnsi="Times New Roman"/>
          <w:sz w:val="18"/>
          <w:szCs w:val="18"/>
          <w:lang w:val="it-IT"/>
        </w:rPr>
        <w:t xml:space="preserve"> </w:t>
      </w:r>
      <w:r w:rsidR="00F07F28">
        <w:rPr>
          <w:rFonts w:ascii="Times New Roman" w:hAnsi="Times New Roman"/>
          <w:sz w:val="18"/>
          <w:szCs w:val="18"/>
          <w:lang w:val="it-IT"/>
        </w:rPr>
        <w:t>del presente bando,</w:t>
      </w:r>
      <w:r w:rsidR="003E621E" w:rsidRPr="00031314">
        <w:rPr>
          <w:rFonts w:ascii="Times New Roman" w:hAnsi="Times New Roman"/>
          <w:sz w:val="18"/>
          <w:lang w:val="it-IT"/>
        </w:rPr>
        <w:t xml:space="preserve"> </w:t>
      </w:r>
      <w:r w:rsidR="003E621E" w:rsidRPr="00031314">
        <w:rPr>
          <w:rFonts w:ascii="Times New Roman" w:hAnsi="Times New Roman"/>
          <w:sz w:val="18"/>
          <w:szCs w:val="18"/>
          <w:lang w:val="it-IT"/>
        </w:rPr>
        <w:t>di servizi di gestione e manutenzione della pubblica illuminazione</w:t>
      </w:r>
      <w:r>
        <w:rPr>
          <w:rFonts w:ascii="Times New Roman" w:hAnsi="Times New Roman"/>
          <w:sz w:val="18"/>
          <w:szCs w:val="18"/>
          <w:lang w:val="it-IT"/>
        </w:rPr>
        <w:t xml:space="preserve"> inclusa la fornitura di energia elettric</w:t>
      </w:r>
      <w:r w:rsidR="00F940CB">
        <w:rPr>
          <w:rFonts w:ascii="Times New Roman" w:hAnsi="Times New Roman"/>
          <w:sz w:val="18"/>
          <w:szCs w:val="18"/>
          <w:lang w:val="it-IT"/>
        </w:rPr>
        <w:t>a per il numero complessivo di punt</w:t>
      </w:r>
      <w:r>
        <w:rPr>
          <w:rFonts w:ascii="Times New Roman" w:hAnsi="Times New Roman"/>
          <w:sz w:val="18"/>
          <w:szCs w:val="18"/>
          <w:lang w:val="it-IT"/>
        </w:rPr>
        <w:t>i luce</w:t>
      </w:r>
      <w:r w:rsidR="00F940CB">
        <w:rPr>
          <w:rFonts w:ascii="Times New Roman" w:hAnsi="Times New Roman"/>
          <w:sz w:val="18"/>
          <w:szCs w:val="18"/>
          <w:lang w:val="it-IT"/>
        </w:rPr>
        <w:t xml:space="preserve"> dichiarati</w:t>
      </w:r>
      <w:r>
        <w:rPr>
          <w:rFonts w:ascii="Times New Roman" w:hAnsi="Times New Roman"/>
          <w:sz w:val="18"/>
          <w:szCs w:val="18"/>
          <w:lang w:val="it-IT"/>
        </w:rPr>
        <w:t>;</w:t>
      </w:r>
    </w:p>
    <w:p w:rsidR="000609EE" w:rsidRDefault="000609EE" w:rsidP="000609EE">
      <w:pPr>
        <w:pStyle w:val="sche3"/>
        <w:widowControl w:val="0"/>
        <w:numPr>
          <w:ilvl w:val="0"/>
          <w:numId w:val="17"/>
        </w:numPr>
        <w:tabs>
          <w:tab w:val="clear" w:pos="644"/>
        </w:tabs>
        <w:spacing w:line="360" w:lineRule="exact"/>
        <w:ind w:left="567" w:hanging="283"/>
        <w:rPr>
          <w:rFonts w:ascii="Times New Roman" w:hAnsi="Times New Roman"/>
          <w:sz w:val="18"/>
          <w:szCs w:val="18"/>
          <w:lang w:val="it-IT"/>
        </w:rPr>
      </w:pPr>
      <w:r>
        <w:rPr>
          <w:rFonts w:ascii="Times New Roman" w:hAnsi="Times New Roman"/>
          <w:sz w:val="18"/>
          <w:szCs w:val="18"/>
          <w:lang w:val="it-IT"/>
        </w:rPr>
        <w:t>Certificazioni, rilasciate da enti pubblici</w:t>
      </w:r>
      <w:r w:rsidRPr="00031314">
        <w:rPr>
          <w:rFonts w:ascii="Times New Roman" w:hAnsi="Times New Roman"/>
          <w:sz w:val="18"/>
          <w:szCs w:val="18"/>
          <w:lang w:val="it-IT"/>
        </w:rPr>
        <w:t xml:space="preserve"> committente, attestante l’esecuzione </w:t>
      </w:r>
      <w:r>
        <w:rPr>
          <w:rFonts w:ascii="Times New Roman" w:hAnsi="Times New Roman"/>
          <w:sz w:val="18"/>
          <w:szCs w:val="18"/>
          <w:lang w:val="it-IT"/>
        </w:rPr>
        <w:t>nei tre anni precedenti a partire dalla data di pubblicazione del presente bando,</w:t>
      </w:r>
      <w:r w:rsidRPr="00031314">
        <w:rPr>
          <w:rFonts w:ascii="Times New Roman" w:hAnsi="Times New Roman"/>
          <w:sz w:val="18"/>
          <w:lang w:val="it-IT"/>
        </w:rPr>
        <w:t xml:space="preserve"> </w:t>
      </w:r>
      <w:r>
        <w:rPr>
          <w:rFonts w:ascii="Times New Roman" w:hAnsi="Times New Roman"/>
          <w:sz w:val="18"/>
          <w:lang w:val="it-IT"/>
        </w:rPr>
        <w:t>la</w:t>
      </w:r>
      <w:r>
        <w:rPr>
          <w:rFonts w:ascii="Times New Roman" w:hAnsi="Times New Roman"/>
          <w:sz w:val="18"/>
          <w:szCs w:val="18"/>
          <w:lang w:val="it-IT"/>
        </w:rPr>
        <w:t xml:space="preserve"> realizzazione di progetti ed interventi di efficienza energetica pe</w:t>
      </w:r>
      <w:r w:rsidR="008F71DD">
        <w:rPr>
          <w:rFonts w:ascii="Times New Roman" w:hAnsi="Times New Roman"/>
          <w:sz w:val="18"/>
          <w:szCs w:val="18"/>
          <w:lang w:val="it-IT"/>
        </w:rPr>
        <w:t xml:space="preserve">r </w:t>
      </w:r>
      <w:r w:rsidR="00F940CB">
        <w:rPr>
          <w:rFonts w:ascii="Times New Roman" w:hAnsi="Times New Roman"/>
          <w:sz w:val="18"/>
          <w:szCs w:val="18"/>
          <w:lang w:val="it-IT"/>
        </w:rPr>
        <w:t>il numero complessivo di punti luce dichiarati</w:t>
      </w:r>
      <w:r>
        <w:rPr>
          <w:rFonts w:ascii="Times New Roman" w:hAnsi="Times New Roman"/>
          <w:sz w:val="18"/>
          <w:szCs w:val="18"/>
          <w:lang w:val="it-IT"/>
        </w:rPr>
        <w:t>;</w:t>
      </w:r>
    </w:p>
    <w:p w:rsidR="000609EE" w:rsidRDefault="000609EE" w:rsidP="000609EE">
      <w:pPr>
        <w:pStyle w:val="sche3"/>
        <w:widowControl w:val="0"/>
        <w:numPr>
          <w:ilvl w:val="0"/>
          <w:numId w:val="17"/>
        </w:numPr>
        <w:tabs>
          <w:tab w:val="clear" w:pos="644"/>
        </w:tabs>
        <w:spacing w:line="360" w:lineRule="exact"/>
        <w:ind w:left="567" w:hanging="283"/>
        <w:rPr>
          <w:rFonts w:ascii="Times New Roman" w:hAnsi="Times New Roman"/>
          <w:sz w:val="18"/>
          <w:szCs w:val="18"/>
          <w:lang w:val="it-IT"/>
        </w:rPr>
      </w:pPr>
      <w:r>
        <w:rPr>
          <w:rFonts w:ascii="Times New Roman" w:hAnsi="Times New Roman"/>
          <w:sz w:val="18"/>
          <w:szCs w:val="18"/>
          <w:lang w:val="it-IT"/>
        </w:rPr>
        <w:t>Certificazioni, rilasciate da enti pubblici</w:t>
      </w:r>
      <w:r w:rsidRPr="00031314">
        <w:rPr>
          <w:rFonts w:ascii="Times New Roman" w:hAnsi="Times New Roman"/>
          <w:sz w:val="18"/>
          <w:szCs w:val="18"/>
          <w:lang w:val="it-IT"/>
        </w:rPr>
        <w:t xml:space="preserve"> committente, attestante l’esecuzione </w:t>
      </w:r>
      <w:r>
        <w:rPr>
          <w:rFonts w:ascii="Times New Roman" w:hAnsi="Times New Roman"/>
          <w:sz w:val="18"/>
          <w:szCs w:val="18"/>
          <w:lang w:val="it-IT"/>
        </w:rPr>
        <w:t>nei tre anni precedenti a partire dalla data di pubblicazione del presente bando,</w:t>
      </w:r>
      <w:r w:rsidRPr="00031314">
        <w:rPr>
          <w:rFonts w:ascii="Times New Roman" w:hAnsi="Times New Roman"/>
          <w:sz w:val="18"/>
          <w:lang w:val="it-IT"/>
        </w:rPr>
        <w:t xml:space="preserve"> </w:t>
      </w:r>
      <w:r w:rsidRPr="00031314">
        <w:rPr>
          <w:rFonts w:ascii="Times New Roman" w:hAnsi="Times New Roman"/>
          <w:sz w:val="18"/>
          <w:szCs w:val="18"/>
          <w:lang w:val="it-IT"/>
        </w:rPr>
        <w:t>di servizi di gestione e manutenzione della pubblica illuminazione</w:t>
      </w:r>
      <w:r>
        <w:rPr>
          <w:rFonts w:ascii="Times New Roman" w:hAnsi="Times New Roman"/>
          <w:sz w:val="18"/>
          <w:szCs w:val="18"/>
          <w:lang w:val="it-IT"/>
        </w:rPr>
        <w:t xml:space="preserve"> inclusa la fornitura di energia elettric</w:t>
      </w:r>
      <w:r w:rsidR="008B3A21">
        <w:rPr>
          <w:rFonts w:ascii="Times New Roman" w:hAnsi="Times New Roman"/>
          <w:sz w:val="18"/>
          <w:szCs w:val="18"/>
          <w:lang w:val="it-IT"/>
        </w:rPr>
        <w:t xml:space="preserve">a per </w:t>
      </w:r>
      <w:r w:rsidR="00F940CB">
        <w:rPr>
          <w:rFonts w:ascii="Times New Roman" w:hAnsi="Times New Roman"/>
          <w:sz w:val="18"/>
          <w:szCs w:val="18"/>
          <w:lang w:val="it-IT"/>
        </w:rPr>
        <w:t>il numero complessivo di punti luce dichiarati</w:t>
      </w:r>
      <w:r>
        <w:rPr>
          <w:rFonts w:ascii="Times New Roman" w:hAnsi="Times New Roman"/>
          <w:sz w:val="18"/>
          <w:szCs w:val="18"/>
          <w:lang w:val="it-IT"/>
        </w:rPr>
        <w:t>;</w:t>
      </w:r>
    </w:p>
    <w:p w:rsidR="00C9174C" w:rsidRPr="00567E58" w:rsidRDefault="00C9174C" w:rsidP="00C9174C">
      <w:pPr>
        <w:pStyle w:val="sche3"/>
        <w:widowControl w:val="0"/>
        <w:numPr>
          <w:ilvl w:val="0"/>
          <w:numId w:val="17"/>
        </w:numPr>
        <w:tabs>
          <w:tab w:val="clear" w:pos="644"/>
        </w:tabs>
        <w:spacing w:line="360" w:lineRule="exact"/>
        <w:ind w:left="567" w:hanging="283"/>
        <w:rPr>
          <w:rFonts w:ascii="Times New Roman" w:hAnsi="Times New Roman"/>
          <w:sz w:val="18"/>
          <w:szCs w:val="18"/>
          <w:lang w:val="it-IT"/>
        </w:rPr>
      </w:pPr>
      <w:r w:rsidRPr="00567E58">
        <w:rPr>
          <w:rFonts w:ascii="Times New Roman" w:hAnsi="Times New Roman"/>
          <w:sz w:val="18"/>
          <w:szCs w:val="18"/>
          <w:lang w:val="it-IT"/>
        </w:rPr>
        <w:t>Ogni altro documento richiesto per completare i controlli d'ufficio.</w:t>
      </w:r>
    </w:p>
    <w:p w:rsidR="00C9174C" w:rsidRDefault="00C9174C" w:rsidP="00C9174C">
      <w:pPr>
        <w:pStyle w:val="sche3"/>
        <w:numPr>
          <w:ilvl w:val="0"/>
          <w:numId w:val="5"/>
        </w:numPr>
        <w:tabs>
          <w:tab w:val="clear" w:pos="360"/>
        </w:tabs>
        <w:spacing w:line="360" w:lineRule="exact"/>
        <w:ind w:left="284" w:hanging="284"/>
        <w:rPr>
          <w:rFonts w:ascii="Times New Roman" w:hAnsi="Times New Roman"/>
          <w:b/>
          <w:color w:val="000000"/>
          <w:sz w:val="18"/>
          <w:u w:val="single"/>
          <w:lang w:val="it-IT"/>
        </w:rPr>
      </w:pPr>
      <w:r>
        <w:rPr>
          <w:rFonts w:ascii="Times New Roman" w:hAnsi="Times New Roman"/>
          <w:color w:val="000000"/>
          <w:sz w:val="18"/>
          <w:lang w:val="it-IT"/>
        </w:rPr>
        <w:t xml:space="preserve">di essere a conoscenza che la documentazione di cui sopra </w:t>
      </w:r>
      <w:r>
        <w:rPr>
          <w:rFonts w:ascii="Times New Roman" w:hAnsi="Times New Roman"/>
          <w:b/>
          <w:color w:val="000000"/>
          <w:sz w:val="18"/>
          <w:lang w:val="it-IT"/>
        </w:rPr>
        <w:t xml:space="preserve">potrà </w:t>
      </w:r>
      <w:r>
        <w:rPr>
          <w:rFonts w:ascii="Times New Roman" w:hAnsi="Times New Roman"/>
          <w:color w:val="000000"/>
          <w:sz w:val="18"/>
          <w:lang w:val="it-IT"/>
        </w:rPr>
        <w:t xml:space="preserve">essere richiesta per </w:t>
      </w:r>
      <w:r>
        <w:rPr>
          <w:rFonts w:ascii="Times New Roman" w:hAnsi="Times New Roman"/>
          <w:b/>
          <w:color w:val="000000"/>
          <w:sz w:val="18"/>
          <w:u w:val="single"/>
          <w:lang w:val="it-IT"/>
        </w:rPr>
        <w:t>controllo a campione  a qualunque “ditta” partecipante.</w:t>
      </w:r>
    </w:p>
    <w:p w:rsidR="00DE2DE7" w:rsidRPr="001864AB" w:rsidRDefault="00DE2DE7" w:rsidP="00DE2DE7">
      <w:pPr>
        <w:pStyle w:val="sche3"/>
        <w:numPr>
          <w:ilvl w:val="0"/>
          <w:numId w:val="5"/>
        </w:numPr>
        <w:tabs>
          <w:tab w:val="clear" w:pos="360"/>
        </w:tabs>
        <w:spacing w:line="360" w:lineRule="exact"/>
        <w:ind w:left="284" w:hanging="284"/>
        <w:rPr>
          <w:rFonts w:ascii="Times New Roman" w:hAnsi="Times New Roman"/>
          <w:sz w:val="18"/>
          <w:szCs w:val="18"/>
          <w:lang w:val="it-IT"/>
        </w:rPr>
      </w:pPr>
      <w:r w:rsidRPr="001864AB">
        <w:rPr>
          <w:rFonts w:ascii="Times New Roman" w:hAnsi="Times New Roman"/>
          <w:sz w:val="18"/>
          <w:szCs w:val="18"/>
          <w:lang w:val="it-IT"/>
        </w:rPr>
        <w:t xml:space="preserve">di essere a conoscenza che, qualora dovessi risultare aggiudicatario, entro 60 giorni </w:t>
      </w:r>
      <w:r w:rsidR="008F71DD">
        <w:rPr>
          <w:rFonts w:ascii="Times New Roman" w:hAnsi="Times New Roman"/>
          <w:sz w:val="18"/>
          <w:szCs w:val="18"/>
          <w:lang w:val="it-IT"/>
        </w:rPr>
        <w:t>dalla stipula del contratto</w:t>
      </w:r>
      <w:r w:rsidRPr="001864AB">
        <w:rPr>
          <w:rFonts w:ascii="Times New Roman" w:hAnsi="Times New Roman"/>
          <w:sz w:val="18"/>
          <w:szCs w:val="18"/>
          <w:lang w:val="it-IT"/>
        </w:rPr>
        <w:t xml:space="preserve">, dovrò rimborsare alla committente, le spese </w:t>
      </w:r>
      <w:r w:rsidR="00697CB8">
        <w:rPr>
          <w:rFonts w:ascii="Times New Roman" w:hAnsi="Times New Roman"/>
          <w:sz w:val="18"/>
          <w:szCs w:val="18"/>
          <w:lang w:val="it-IT"/>
        </w:rPr>
        <w:t>e i costi relativi ad onorari tecnici indicati all’art. 25</w:t>
      </w:r>
      <w:r w:rsidRPr="001864AB">
        <w:rPr>
          <w:rFonts w:ascii="Times New Roman" w:hAnsi="Times New Roman"/>
          <w:sz w:val="18"/>
          <w:szCs w:val="18"/>
          <w:lang w:val="it-IT"/>
        </w:rPr>
        <w:t>) del  capitolato spec</w:t>
      </w:r>
      <w:r w:rsidR="00F940CB">
        <w:rPr>
          <w:rFonts w:ascii="Times New Roman" w:hAnsi="Times New Roman"/>
          <w:sz w:val="18"/>
          <w:szCs w:val="18"/>
          <w:lang w:val="it-IT"/>
        </w:rPr>
        <w:t>iale descrittivo e prestazionale.</w:t>
      </w:r>
    </w:p>
    <w:p w:rsidR="00C9174C" w:rsidRDefault="00C9174C" w:rsidP="00C9174C">
      <w:pPr>
        <w:pStyle w:val="sche3"/>
        <w:numPr>
          <w:ilvl w:val="0"/>
          <w:numId w:val="5"/>
        </w:numPr>
        <w:tabs>
          <w:tab w:val="clear" w:pos="360"/>
        </w:tabs>
        <w:spacing w:line="360" w:lineRule="exact"/>
        <w:ind w:left="284" w:hanging="284"/>
        <w:rPr>
          <w:rFonts w:ascii="Times New Roman" w:hAnsi="Times New Roman"/>
          <w:color w:val="000000"/>
          <w:sz w:val="18"/>
          <w:lang w:val="it-IT"/>
        </w:rPr>
      </w:pPr>
      <w:r>
        <w:rPr>
          <w:rFonts w:ascii="Times New Roman" w:hAnsi="Times New Roman"/>
          <w:color w:val="000000"/>
          <w:sz w:val="18"/>
          <w:lang w:val="it-IT"/>
        </w:rPr>
        <w:t xml:space="preserve">di essere a conoscenza che, qualora dal controllo delle dichiarazioni qui rese, effettuato anche d'ufficio ex artt. 71, 75 e 77 del D.P.R. n° 445/2000, nonché ai sensi  degli artt.38, comma 3, del D. </w:t>
      </w:r>
      <w:proofErr w:type="spellStart"/>
      <w:r>
        <w:rPr>
          <w:rFonts w:ascii="Times New Roman" w:hAnsi="Times New Roman"/>
          <w:color w:val="000000"/>
          <w:sz w:val="18"/>
          <w:lang w:val="it-IT"/>
        </w:rPr>
        <w:t>Lgs</w:t>
      </w:r>
      <w:proofErr w:type="spellEnd"/>
      <w:r>
        <w:rPr>
          <w:rFonts w:ascii="Times New Roman" w:hAnsi="Times New Roman"/>
          <w:color w:val="000000"/>
          <w:sz w:val="18"/>
          <w:lang w:val="it-IT"/>
        </w:rPr>
        <w:t>. n° 163/2006, 21 e 39 del D.P.R. n° 313/2002 (ad es. casellario, certificato DURC, Agenzia Entrate, Prefettura, …) emerga la non veridicità del contenuto della dichiarazione, o comunque la sussistenza di cause di esclusione, la “ditta” decadrà dai benefici eventualmente conseguenti al provvedimento emanato sulla base della dichiarazione non veritiera, con contestuale incameramento della cauzione provvisoria e segnalazione alle Autorità  Competenti.</w:t>
      </w:r>
    </w:p>
    <w:p w:rsidR="00C9174C" w:rsidRDefault="00C9174C" w:rsidP="00C9174C">
      <w:pPr>
        <w:pStyle w:val="sche3"/>
        <w:tabs>
          <w:tab w:val="left" w:pos="426"/>
          <w:tab w:val="center" w:pos="1701"/>
          <w:tab w:val="center" w:pos="7371"/>
        </w:tabs>
        <w:spacing w:after="120" w:line="340" w:lineRule="exact"/>
        <w:rPr>
          <w:rFonts w:ascii="Rockwell Condensed" w:hAnsi="Rockwell Condensed"/>
          <w:b/>
          <w:i/>
          <w:color w:val="0000FF"/>
          <w:sz w:val="18"/>
          <w:lang w:val="it-IT"/>
        </w:rPr>
      </w:pPr>
      <w:r>
        <w:rPr>
          <w:rFonts w:ascii="Rockwell Condensed" w:hAnsi="Rockwell Condensed"/>
          <w:b/>
          <w:i/>
          <w:color w:val="0000FF"/>
          <w:sz w:val="18"/>
          <w:lang w:val="it-IT"/>
        </w:rPr>
        <w:tab/>
      </w:r>
      <w:r>
        <w:rPr>
          <w:rFonts w:ascii="Rockwell Condensed" w:hAnsi="Rockwell Condensed"/>
          <w:b/>
          <w:i/>
          <w:color w:val="0000FF"/>
          <w:sz w:val="18"/>
          <w:lang w:val="it-IT"/>
        </w:rPr>
        <w:tab/>
        <w:t>Luogo e data</w:t>
      </w:r>
      <w:r>
        <w:rPr>
          <w:rFonts w:ascii="Rockwell Condensed" w:hAnsi="Rockwell Condensed"/>
          <w:b/>
          <w:i/>
          <w:color w:val="0000FF"/>
          <w:sz w:val="18"/>
          <w:lang w:val="it-IT"/>
        </w:rPr>
        <w:tab/>
        <w:t>Firma</w:t>
      </w:r>
      <w:r>
        <w:rPr>
          <w:rFonts w:ascii="Rockwell Condensed" w:hAnsi="Rockwell Condensed"/>
          <w:i/>
          <w:color w:val="0000FF"/>
          <w:sz w:val="18"/>
          <w:lang w:val="it-IT"/>
        </w:rPr>
        <w:t xml:space="preserve">  leggibile per esteso</w:t>
      </w:r>
    </w:p>
    <w:p w:rsidR="00C9174C" w:rsidRPr="00A70990" w:rsidRDefault="00C9174C" w:rsidP="00C9174C">
      <w:pPr>
        <w:pStyle w:val="sche3"/>
        <w:tabs>
          <w:tab w:val="left" w:pos="426"/>
          <w:tab w:val="center" w:pos="1701"/>
          <w:tab w:val="center" w:pos="7371"/>
        </w:tabs>
        <w:spacing w:line="340" w:lineRule="exact"/>
        <w:rPr>
          <w:rFonts w:ascii="Rockwell Condensed" w:hAnsi="Rockwell Condensed"/>
          <w:color w:val="0000FF"/>
          <w:sz w:val="36"/>
          <w:szCs w:val="36"/>
          <w:lang w:val="it-IT"/>
        </w:rPr>
      </w:pPr>
      <w:r>
        <w:rPr>
          <w:rFonts w:ascii="Rockwell Condensed" w:hAnsi="Rockwell Condensed"/>
          <w:color w:val="0000FF"/>
          <w:sz w:val="36"/>
          <w:szCs w:val="36"/>
          <w:lang w:val="it-IT"/>
        </w:rPr>
        <w:tab/>
      </w:r>
      <w:r>
        <w:rPr>
          <w:rFonts w:ascii="Rockwell Condensed" w:hAnsi="Rockwell Condensed"/>
          <w:color w:val="0000FF"/>
          <w:sz w:val="36"/>
          <w:szCs w:val="36"/>
          <w:lang w:val="it-IT"/>
        </w:rPr>
        <w:tab/>
        <w:t>______________</w:t>
      </w:r>
      <w:r>
        <w:rPr>
          <w:rFonts w:ascii="Rockwell Condensed" w:hAnsi="Rockwell Condensed"/>
          <w:color w:val="0000FF"/>
          <w:sz w:val="36"/>
          <w:szCs w:val="36"/>
          <w:lang w:val="it-IT"/>
        </w:rPr>
        <w:tab/>
        <w:t>___</w:t>
      </w:r>
      <w:r w:rsidRPr="00A70990">
        <w:rPr>
          <w:rFonts w:ascii="Rockwell Condensed" w:hAnsi="Rockwell Condensed"/>
          <w:color w:val="0000FF"/>
          <w:sz w:val="36"/>
          <w:szCs w:val="36"/>
          <w:lang w:val="it-IT"/>
        </w:rPr>
        <w:t>_</w:t>
      </w:r>
      <w:r>
        <w:rPr>
          <w:rFonts w:ascii="Rockwell Condensed" w:hAnsi="Rockwell Condensed"/>
          <w:color w:val="0000FF"/>
          <w:sz w:val="36"/>
          <w:szCs w:val="36"/>
          <w:lang w:val="it-IT"/>
        </w:rPr>
        <w:t>______</w:t>
      </w:r>
      <w:r w:rsidRPr="00A70990">
        <w:rPr>
          <w:rFonts w:ascii="Rockwell Condensed" w:hAnsi="Rockwell Condensed"/>
          <w:color w:val="0000FF"/>
          <w:sz w:val="36"/>
          <w:szCs w:val="36"/>
          <w:lang w:val="it-IT"/>
        </w:rPr>
        <w:t>__________</w:t>
      </w:r>
      <w:r w:rsidRPr="00A70990">
        <w:rPr>
          <w:rFonts w:ascii="Rockwell Condensed" w:hAnsi="Rockwell Condensed"/>
          <w:color w:val="0000FF"/>
          <w:sz w:val="36"/>
          <w:szCs w:val="36"/>
          <w:lang w:val="it-IT"/>
        </w:rPr>
        <w:tab/>
      </w:r>
    </w:p>
    <w:p w:rsidR="00C9174C" w:rsidRDefault="00C9174C" w:rsidP="00C9174C">
      <w:pPr>
        <w:pStyle w:val="sche3"/>
        <w:tabs>
          <w:tab w:val="left" w:pos="426"/>
          <w:tab w:val="center" w:pos="1418"/>
          <w:tab w:val="center" w:pos="7371"/>
        </w:tabs>
        <w:spacing w:line="340" w:lineRule="exact"/>
        <w:rPr>
          <w:rFonts w:ascii="Rockwell Condensed" w:hAnsi="Rockwell Condensed"/>
          <w:b/>
          <w:i/>
          <w:color w:val="0000FF"/>
          <w:sz w:val="18"/>
          <w:lang w:val="it-IT"/>
        </w:rPr>
      </w:pPr>
      <w:r>
        <w:rPr>
          <w:rFonts w:ascii="Rockwell Condensed" w:hAnsi="Rockwell Condensed"/>
          <w:b/>
          <w:i/>
          <w:color w:val="0000FF"/>
          <w:sz w:val="18"/>
          <w:lang w:val="it-IT"/>
        </w:rPr>
        <w:tab/>
      </w:r>
      <w:r>
        <w:rPr>
          <w:rFonts w:ascii="Rockwell Condensed" w:hAnsi="Rockwell Condensed"/>
          <w:b/>
          <w:i/>
          <w:color w:val="0000FF"/>
          <w:sz w:val="18"/>
          <w:lang w:val="it-IT"/>
        </w:rPr>
        <w:tab/>
      </w:r>
      <w:r>
        <w:rPr>
          <w:rFonts w:ascii="Rockwell Condensed" w:hAnsi="Rockwell Condensed"/>
          <w:b/>
          <w:i/>
          <w:color w:val="0000FF"/>
          <w:sz w:val="18"/>
          <w:lang w:val="it-IT"/>
        </w:rPr>
        <w:tab/>
        <w:t>accompagnata</w:t>
      </w:r>
    </w:p>
    <w:p w:rsidR="008F71DD" w:rsidRDefault="00C9174C" w:rsidP="008F71DD">
      <w:pPr>
        <w:pStyle w:val="sche3"/>
        <w:tabs>
          <w:tab w:val="center" w:pos="7371"/>
        </w:tabs>
        <w:spacing w:line="360" w:lineRule="auto"/>
        <w:rPr>
          <w:rFonts w:ascii="Rockwell Condensed" w:hAnsi="Rockwell Condensed"/>
          <w:i/>
          <w:color w:val="0000FF"/>
          <w:sz w:val="18"/>
          <w:lang w:val="it-IT"/>
        </w:rPr>
      </w:pPr>
      <w:r>
        <w:rPr>
          <w:rFonts w:ascii="Rockwell Condensed" w:hAnsi="Rockwell Condensed"/>
          <w:b/>
          <w:i/>
          <w:color w:val="0000FF"/>
          <w:sz w:val="18"/>
          <w:lang w:val="it-IT"/>
        </w:rPr>
        <w:tab/>
        <w:t>da fotocopia di un documento</w:t>
      </w:r>
      <w:r>
        <w:rPr>
          <w:rFonts w:ascii="Rockwell Condensed" w:hAnsi="Rockwell Condensed"/>
          <w:i/>
          <w:color w:val="0000FF"/>
          <w:sz w:val="18"/>
          <w:lang w:val="it-IT"/>
        </w:rPr>
        <w:t xml:space="preserve"> di identità personale</w:t>
      </w:r>
    </w:p>
    <w:p w:rsidR="00C9174C" w:rsidRPr="008F71DD" w:rsidRDefault="00C9174C" w:rsidP="008F71DD">
      <w:pPr>
        <w:pStyle w:val="sche3"/>
        <w:tabs>
          <w:tab w:val="center" w:pos="7371"/>
        </w:tabs>
        <w:spacing w:line="360" w:lineRule="auto"/>
        <w:jc w:val="center"/>
        <w:rPr>
          <w:rFonts w:ascii="Rockwell Condensed" w:hAnsi="Rockwell Condensed"/>
          <w:i/>
          <w:color w:val="0000FF"/>
          <w:sz w:val="18"/>
          <w:lang w:val="it-IT"/>
        </w:rPr>
      </w:pPr>
      <w:r w:rsidRPr="00C44520">
        <w:rPr>
          <w:rFonts w:ascii="Rockwell Condensed" w:hAnsi="Rockwell Condensed"/>
          <w:b/>
          <w:i/>
          <w:color w:val="0000FF"/>
          <w:sz w:val="18"/>
          <w:u w:val="single"/>
          <w:lang w:val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NOTA   BENE:    Tutte le parti  del  modulo  vanno  obbligatoriamente compilate o barrate.</w:t>
      </w:r>
    </w:p>
    <w:p w:rsidR="00173C13" w:rsidRPr="00C44520" w:rsidRDefault="00173C13" w:rsidP="00173C13">
      <w:pPr>
        <w:pStyle w:val="sche3"/>
        <w:tabs>
          <w:tab w:val="left" w:pos="0"/>
        </w:tabs>
        <w:spacing w:line="340" w:lineRule="exact"/>
        <w:rPr>
          <w:rFonts w:ascii="Rockwell Condensed" w:hAnsi="Rockwell Condensed"/>
          <w:color w:val="0000FF"/>
          <w:sz w:val="18"/>
          <w:lang w:val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646D3E" w:rsidRDefault="00646D3E">
      <w:pPr>
        <w:pStyle w:val="sche4"/>
        <w:tabs>
          <w:tab w:val="left" w:leader="dot" w:pos="8824"/>
        </w:tabs>
        <w:jc w:val="center"/>
        <w:rPr>
          <w:rFonts w:ascii="Rockwell Condensed" w:hAnsi="Rockwell Condensed"/>
          <w:i/>
          <w:color w:val="0000FF"/>
          <w:sz w:val="18"/>
          <w:lang w:val="it-IT"/>
        </w:rPr>
      </w:pPr>
    </w:p>
    <w:p w:rsidR="008F71DD" w:rsidRDefault="008F71DD">
      <w:pPr>
        <w:pStyle w:val="sche4"/>
        <w:tabs>
          <w:tab w:val="left" w:leader="dot" w:pos="8824"/>
        </w:tabs>
        <w:jc w:val="center"/>
        <w:rPr>
          <w:rFonts w:ascii="Rockwell Condensed" w:hAnsi="Rockwell Condensed"/>
          <w:i/>
          <w:color w:val="0000FF"/>
          <w:sz w:val="18"/>
          <w:lang w:val="it-IT"/>
        </w:rPr>
      </w:pPr>
    </w:p>
    <w:p w:rsidR="00AE3C3B" w:rsidRDefault="00AE3C3B">
      <w:pPr>
        <w:pStyle w:val="sche4"/>
        <w:tabs>
          <w:tab w:val="left" w:leader="dot" w:pos="8824"/>
        </w:tabs>
        <w:jc w:val="center"/>
        <w:rPr>
          <w:rFonts w:ascii="Rockwell Condensed" w:hAnsi="Rockwell Condensed"/>
          <w:i/>
          <w:color w:val="0000FF"/>
          <w:sz w:val="18"/>
          <w:lang w:val="it-IT"/>
        </w:rPr>
      </w:pPr>
    </w:p>
    <w:p w:rsidR="00AE3C3B" w:rsidRDefault="00AE3C3B">
      <w:pPr>
        <w:pStyle w:val="sche4"/>
        <w:tabs>
          <w:tab w:val="left" w:leader="dot" w:pos="8824"/>
        </w:tabs>
        <w:jc w:val="center"/>
        <w:rPr>
          <w:rFonts w:ascii="Rockwell Condensed" w:hAnsi="Rockwell Condensed"/>
          <w:i/>
          <w:color w:val="0000FF"/>
          <w:sz w:val="18"/>
          <w:lang w:val="it-IT"/>
        </w:rPr>
      </w:pPr>
    </w:p>
    <w:p w:rsidR="00AE3C3B" w:rsidRDefault="00AE3C3B">
      <w:pPr>
        <w:pStyle w:val="sche4"/>
        <w:tabs>
          <w:tab w:val="left" w:leader="dot" w:pos="8824"/>
        </w:tabs>
        <w:jc w:val="center"/>
        <w:rPr>
          <w:rFonts w:ascii="Rockwell Condensed" w:hAnsi="Rockwell Condensed"/>
          <w:i/>
          <w:color w:val="0000FF"/>
          <w:sz w:val="18"/>
          <w:lang w:val="it-IT"/>
        </w:rPr>
      </w:pPr>
    </w:p>
    <w:p w:rsidR="00AE3C3B" w:rsidRDefault="00AE3C3B">
      <w:pPr>
        <w:pStyle w:val="sche4"/>
        <w:tabs>
          <w:tab w:val="left" w:leader="dot" w:pos="8824"/>
        </w:tabs>
        <w:jc w:val="center"/>
        <w:rPr>
          <w:rFonts w:ascii="Rockwell Condensed" w:hAnsi="Rockwell Condensed"/>
          <w:i/>
          <w:color w:val="0000FF"/>
          <w:sz w:val="18"/>
          <w:lang w:val="it-IT"/>
        </w:rPr>
      </w:pPr>
    </w:p>
    <w:p w:rsidR="00AE3C3B" w:rsidRDefault="00AE3C3B">
      <w:pPr>
        <w:pStyle w:val="sche4"/>
        <w:tabs>
          <w:tab w:val="left" w:leader="dot" w:pos="8824"/>
        </w:tabs>
        <w:jc w:val="center"/>
        <w:rPr>
          <w:rFonts w:ascii="Rockwell Condensed" w:hAnsi="Rockwell Condensed"/>
          <w:i/>
          <w:color w:val="0000FF"/>
          <w:sz w:val="18"/>
          <w:lang w:val="it-IT"/>
        </w:rPr>
      </w:pPr>
    </w:p>
    <w:p w:rsidR="00AE3C3B" w:rsidRDefault="00AE3C3B">
      <w:pPr>
        <w:pStyle w:val="sche4"/>
        <w:tabs>
          <w:tab w:val="left" w:leader="dot" w:pos="8824"/>
        </w:tabs>
        <w:jc w:val="center"/>
        <w:rPr>
          <w:rFonts w:ascii="Rockwell Condensed" w:hAnsi="Rockwell Condensed"/>
          <w:i/>
          <w:color w:val="0000FF"/>
          <w:sz w:val="18"/>
          <w:lang w:val="it-IT"/>
        </w:rPr>
      </w:pPr>
    </w:p>
    <w:p w:rsidR="00AE3C3B" w:rsidRDefault="00AE3C3B">
      <w:pPr>
        <w:pStyle w:val="sche4"/>
        <w:tabs>
          <w:tab w:val="left" w:leader="dot" w:pos="8824"/>
        </w:tabs>
        <w:jc w:val="center"/>
        <w:rPr>
          <w:rFonts w:ascii="Rockwell Condensed" w:hAnsi="Rockwell Condensed"/>
          <w:i/>
          <w:color w:val="0000FF"/>
          <w:sz w:val="18"/>
          <w:lang w:val="it-IT"/>
        </w:rPr>
      </w:pPr>
    </w:p>
    <w:p w:rsidR="00AE3C3B" w:rsidRDefault="00AE3C3B">
      <w:pPr>
        <w:pStyle w:val="sche4"/>
        <w:tabs>
          <w:tab w:val="left" w:leader="dot" w:pos="8824"/>
        </w:tabs>
        <w:jc w:val="center"/>
        <w:rPr>
          <w:rFonts w:ascii="Rockwell Condensed" w:hAnsi="Rockwell Condensed"/>
          <w:i/>
          <w:color w:val="0000FF"/>
          <w:sz w:val="18"/>
          <w:lang w:val="it-IT"/>
        </w:rPr>
      </w:pPr>
    </w:p>
    <w:p w:rsidR="00AE3C3B" w:rsidRDefault="00AE3C3B">
      <w:pPr>
        <w:pStyle w:val="sche4"/>
        <w:tabs>
          <w:tab w:val="left" w:leader="dot" w:pos="8824"/>
        </w:tabs>
        <w:jc w:val="center"/>
        <w:rPr>
          <w:rFonts w:ascii="Rockwell Condensed" w:hAnsi="Rockwell Condensed"/>
          <w:i/>
          <w:color w:val="0000FF"/>
          <w:sz w:val="18"/>
          <w:lang w:val="it-IT"/>
        </w:rPr>
      </w:pPr>
    </w:p>
    <w:p w:rsidR="008F71DD" w:rsidRDefault="008F71DD">
      <w:pPr>
        <w:pStyle w:val="sche4"/>
        <w:tabs>
          <w:tab w:val="left" w:leader="dot" w:pos="8824"/>
        </w:tabs>
        <w:jc w:val="center"/>
        <w:rPr>
          <w:rFonts w:ascii="Rockwell Condensed" w:hAnsi="Rockwell Condensed"/>
          <w:i/>
          <w:color w:val="0000FF"/>
          <w:sz w:val="18"/>
          <w:lang w:val="it-IT"/>
        </w:rPr>
      </w:pPr>
    </w:p>
    <w:p w:rsidR="00794435" w:rsidRDefault="00794435">
      <w:pPr>
        <w:pStyle w:val="sche4"/>
        <w:tabs>
          <w:tab w:val="left" w:leader="dot" w:pos="8824"/>
        </w:tabs>
        <w:jc w:val="center"/>
        <w:rPr>
          <w:rFonts w:ascii="Rockwell Condensed" w:hAnsi="Rockwell Condensed"/>
          <w:b/>
          <w:i/>
          <w:color w:val="0000FF"/>
          <w:sz w:val="18"/>
          <w:u w:val="single"/>
          <w:lang w:val="it-IT"/>
        </w:rPr>
      </w:pPr>
      <w:r>
        <w:rPr>
          <w:rFonts w:ascii="Rockwell Condensed" w:hAnsi="Rockwell Condensed"/>
          <w:i/>
          <w:color w:val="0000FF"/>
          <w:sz w:val="18"/>
          <w:lang w:val="it-IT"/>
        </w:rPr>
        <w:t xml:space="preserve">MODELLO DA COMPILARE </w:t>
      </w:r>
      <w:r>
        <w:rPr>
          <w:rFonts w:ascii="Rockwell Condensed" w:hAnsi="Rockwell Condensed"/>
          <w:b/>
          <w:i/>
          <w:color w:val="0000FF"/>
          <w:sz w:val="18"/>
          <w:u w:val="single"/>
          <w:lang w:val="it-IT"/>
        </w:rPr>
        <w:t>SOLO</w:t>
      </w:r>
      <w:r>
        <w:rPr>
          <w:rFonts w:ascii="Rockwell Condensed" w:hAnsi="Rockwell Condensed"/>
          <w:i/>
          <w:color w:val="0000FF"/>
          <w:sz w:val="18"/>
          <w:lang w:val="it-IT"/>
        </w:rPr>
        <w:t xml:space="preserve"> IN CASO DI PARTECIPAZIONE DI </w:t>
      </w:r>
      <w:r>
        <w:rPr>
          <w:rFonts w:ascii="Rockwell Condensed" w:hAnsi="Rockwell Condensed"/>
          <w:b/>
          <w:i/>
          <w:color w:val="0000FF"/>
          <w:sz w:val="18"/>
          <w:u w:val="single"/>
          <w:lang w:val="it-IT"/>
        </w:rPr>
        <w:t>CONSORZIO</w:t>
      </w:r>
    </w:p>
    <w:p w:rsidR="00794435" w:rsidRDefault="00794435" w:rsidP="00BF51A4">
      <w:pPr>
        <w:pStyle w:val="sche4"/>
        <w:tabs>
          <w:tab w:val="left" w:leader="dot" w:pos="8824"/>
        </w:tabs>
        <w:spacing w:after="120"/>
        <w:jc w:val="center"/>
        <w:rPr>
          <w:rFonts w:ascii="Rockwell Condensed" w:hAnsi="Rockwell Condensed"/>
          <w:b/>
          <w:i/>
          <w:color w:val="0000FF"/>
          <w:sz w:val="18"/>
          <w:u w:val="single"/>
          <w:lang w:val="it-IT"/>
        </w:rPr>
      </w:pPr>
      <w:r>
        <w:rPr>
          <w:rFonts w:ascii="Rockwell Condensed" w:hAnsi="Rockwell Condensed"/>
          <w:b/>
          <w:i/>
          <w:color w:val="0000FF"/>
          <w:sz w:val="18"/>
          <w:u w:val="single"/>
          <w:lang w:val="it-IT"/>
        </w:rPr>
        <w:t xml:space="preserve"> ( nell'ipotesi di più ditte esecutrici utilizzare per ciascuna il presente modello)</w:t>
      </w:r>
    </w:p>
    <w:p w:rsidR="00CF1C40" w:rsidRDefault="00CF1C40" w:rsidP="00BF51A4">
      <w:pPr>
        <w:pStyle w:val="sche4"/>
        <w:tabs>
          <w:tab w:val="left" w:leader="dot" w:pos="8824"/>
        </w:tabs>
        <w:spacing w:after="120"/>
        <w:jc w:val="center"/>
        <w:rPr>
          <w:rFonts w:ascii="Times New Roman" w:hAnsi="Times New Roman"/>
          <w:b/>
          <w:sz w:val="18"/>
          <w:u w:val="single"/>
          <w:lang w:val="it-IT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07"/>
        <w:gridCol w:w="8816"/>
      </w:tblGrid>
      <w:tr w:rsidR="007141E8">
        <w:tc>
          <w:tcPr>
            <w:tcW w:w="1107" w:type="dxa"/>
            <w:shd w:val="pct10" w:color="auto" w:fill="FFFFFF"/>
          </w:tcPr>
          <w:p w:rsidR="007141E8" w:rsidRDefault="007141E8" w:rsidP="000456F2">
            <w:pPr>
              <w:tabs>
                <w:tab w:val="left" w:pos="993"/>
              </w:tabs>
              <w:spacing w:before="120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Oggetto</w:t>
            </w:r>
            <w:r>
              <w:rPr>
                <w:sz w:val="18"/>
              </w:rPr>
              <w:t>:</w:t>
            </w:r>
          </w:p>
        </w:tc>
        <w:tc>
          <w:tcPr>
            <w:tcW w:w="8816" w:type="dxa"/>
            <w:shd w:val="pct10" w:color="auto" w:fill="FFFFFF"/>
          </w:tcPr>
          <w:p w:rsidR="00844A1C" w:rsidRPr="0010146E" w:rsidRDefault="00844A1C" w:rsidP="00844A1C">
            <w:pPr>
              <w:pStyle w:val="CM18"/>
              <w:spacing w:after="0" w:line="240" w:lineRule="exact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7F6EC7">
              <w:t>PROCEDURA APERTA</w:t>
            </w:r>
            <w:r>
              <w:t xml:space="preserve"> </w:t>
            </w:r>
            <w:r w:rsidRPr="007F6EC7">
              <w:t>PER L’</w:t>
            </w:r>
            <w:r w:rsidR="00A72B47">
              <w:fldChar w:fldCharType="begin"/>
            </w:r>
            <w:r w:rsidR="00A72B47">
              <w:instrText xml:space="preserve"> MERGEFIELD "denominazione_appalto_1" </w:instrText>
            </w:r>
            <w:r w:rsidR="00A72B47">
              <w:fldChar w:fldCharType="separate"/>
            </w:r>
            <w:r w:rsidRPr="00A2500D">
              <w:t xml:space="preserve">APPALTO DEI SERVIZI DI GESTIONE </w:t>
            </w:r>
            <w:r w:rsidR="00FE7C60">
              <w:t xml:space="preserve"> E RIQUALIFICAZIONE ENERGETICA </w:t>
            </w:r>
            <w:r w:rsidRPr="00A2500D">
              <w:t>DEGLI IMPIANTI DI PUBBLICA ILLUMINAZIONE</w:t>
            </w:r>
            <w:r w:rsidR="00A72B47">
              <w:fldChar w:fldCharType="end"/>
            </w:r>
            <w:r w:rsidRPr="007F6EC7">
              <w:t xml:space="preserve"> del </w:t>
            </w:r>
            <w:r w:rsidR="00A72B47">
              <w:fldChar w:fldCharType="begin"/>
            </w:r>
            <w:r w:rsidR="00A72B47">
              <w:instrText xml:space="preserve"> MERGEFIELD "comune_1" </w:instrText>
            </w:r>
            <w:r w:rsidR="00A72B47">
              <w:fldChar w:fldCharType="separate"/>
            </w:r>
            <w:r w:rsidRPr="00A2500D">
              <w:t xml:space="preserve">Comune di  </w:t>
            </w:r>
            <w:r w:rsidR="00A72B47">
              <w:fldChar w:fldCharType="end"/>
            </w:r>
            <w:r w:rsidR="008A73DB">
              <w:t>PISCIOTTA</w:t>
            </w:r>
            <w:r>
              <w:t xml:space="preserve"> CIG</w:t>
            </w:r>
            <w:r w:rsidR="00952438">
              <w:t xml:space="preserve"> 6660687CC8</w:t>
            </w:r>
          </w:p>
          <w:p w:rsidR="007141E8" w:rsidRPr="00EC1FAF" w:rsidRDefault="0076616D" w:rsidP="00844A1C">
            <w:pPr>
              <w:tabs>
                <w:tab w:val="left" w:pos="993"/>
              </w:tabs>
              <w:spacing w:after="60" w:line="300" w:lineRule="exact"/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Modello </w:t>
            </w:r>
            <w:r w:rsidRPr="00BF51A4">
              <w:rPr>
                <w:b/>
                <w:sz w:val="22"/>
                <w:szCs w:val="22"/>
              </w:rPr>
              <w:t xml:space="preserve">per l'indicazione delle </w:t>
            </w:r>
            <w:r>
              <w:rPr>
                <w:b/>
                <w:sz w:val="22"/>
                <w:szCs w:val="22"/>
              </w:rPr>
              <w:t>ditte</w:t>
            </w:r>
            <w:r w:rsidRPr="00BF51A4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per le quali il consorzio concorre</w:t>
            </w:r>
          </w:p>
        </w:tc>
      </w:tr>
    </w:tbl>
    <w:p w:rsidR="00794435" w:rsidRDefault="00794435">
      <w:pPr>
        <w:pStyle w:val="sche4"/>
        <w:tabs>
          <w:tab w:val="left" w:leader="dot" w:pos="8824"/>
        </w:tabs>
        <w:rPr>
          <w:rFonts w:ascii="Times New Roman" w:hAnsi="Times New Roman"/>
          <w:sz w:val="18"/>
          <w:lang w:val="it-IT"/>
        </w:rPr>
      </w:pPr>
    </w:p>
    <w:p w:rsidR="00CF1C40" w:rsidRDefault="00CF1C40" w:rsidP="00CF1C40">
      <w:pPr>
        <w:pStyle w:val="sche3"/>
        <w:jc w:val="center"/>
        <w:rPr>
          <w:rFonts w:ascii="Rockwell Condensed" w:hAnsi="Rockwell Condensed"/>
          <w:i/>
          <w:color w:val="0000FF"/>
          <w:sz w:val="24"/>
          <w:szCs w:val="24"/>
          <w:lang w:val="it-IT"/>
        </w:rPr>
      </w:pPr>
      <w:r w:rsidRPr="00F2039B">
        <w:rPr>
          <w:rFonts w:ascii="Rockwell Condensed" w:hAnsi="Rockwell Condensed"/>
          <w:i/>
          <w:color w:val="0000FF"/>
          <w:sz w:val="24"/>
          <w:szCs w:val="24"/>
          <w:lang w:val="it-IT"/>
        </w:rPr>
        <w:t xml:space="preserve">(indicare l'esatta </w:t>
      </w:r>
      <w:r w:rsidRPr="00F2039B">
        <w:rPr>
          <w:rFonts w:ascii="Rockwell Condensed" w:hAnsi="Rockwell Condensed"/>
          <w:b/>
          <w:i/>
          <w:color w:val="0000FF"/>
          <w:sz w:val="24"/>
          <w:szCs w:val="24"/>
          <w:lang w:val="it-IT"/>
        </w:rPr>
        <w:t>denominazione</w:t>
      </w:r>
      <w:r>
        <w:rPr>
          <w:rFonts w:ascii="Rockwell Condensed" w:hAnsi="Rockwell Condensed"/>
          <w:b/>
          <w:i/>
          <w:color w:val="0000FF"/>
          <w:sz w:val="24"/>
          <w:szCs w:val="24"/>
          <w:lang w:val="it-IT"/>
        </w:rPr>
        <w:t xml:space="preserve"> </w:t>
      </w:r>
      <w:r w:rsidRPr="00F2039B">
        <w:rPr>
          <w:rFonts w:ascii="Rockwell Condensed" w:hAnsi="Rockwell Condensed"/>
          <w:i/>
          <w:color w:val="0000FF"/>
          <w:sz w:val="24"/>
          <w:szCs w:val="24"/>
          <w:lang w:val="it-IT"/>
        </w:rPr>
        <w:t>e</w:t>
      </w:r>
      <w:r>
        <w:rPr>
          <w:rFonts w:ascii="Rockwell Condensed" w:hAnsi="Rockwell Condensed"/>
          <w:i/>
          <w:color w:val="0000FF"/>
          <w:sz w:val="24"/>
          <w:szCs w:val="24"/>
          <w:lang w:val="it-IT"/>
        </w:rPr>
        <w:t xml:space="preserve"> </w:t>
      </w:r>
      <w:r w:rsidRPr="00F2039B">
        <w:rPr>
          <w:rFonts w:ascii="Rockwell Condensed" w:hAnsi="Rockwell Condensed"/>
          <w:i/>
          <w:color w:val="0000FF"/>
          <w:sz w:val="24"/>
          <w:szCs w:val="24"/>
          <w:lang w:val="it-IT"/>
        </w:rPr>
        <w:t>le</w:t>
      </w:r>
      <w:r>
        <w:rPr>
          <w:rFonts w:ascii="Rockwell Condensed" w:hAnsi="Rockwell Condensed"/>
          <w:i/>
          <w:color w:val="0000FF"/>
          <w:sz w:val="24"/>
          <w:szCs w:val="24"/>
          <w:lang w:val="it-IT"/>
        </w:rPr>
        <w:t xml:space="preserve"> </w:t>
      </w:r>
      <w:r w:rsidRPr="00F2039B">
        <w:rPr>
          <w:rFonts w:ascii="Rockwell Condensed" w:hAnsi="Rockwell Condensed"/>
          <w:b/>
          <w:i/>
          <w:color w:val="0000FF"/>
          <w:sz w:val="24"/>
          <w:szCs w:val="24"/>
          <w:lang w:val="it-IT"/>
        </w:rPr>
        <w:t>lavorazioni</w:t>
      </w:r>
      <w:r w:rsidRPr="00F2039B">
        <w:rPr>
          <w:rFonts w:ascii="Rockwell Condensed" w:hAnsi="Rockwell Condensed"/>
          <w:i/>
          <w:color w:val="0000FF"/>
          <w:sz w:val="24"/>
          <w:szCs w:val="24"/>
          <w:lang w:val="it-IT"/>
        </w:rPr>
        <w:t xml:space="preserve"> che si intendono rispettivamente assegnare) </w:t>
      </w:r>
    </w:p>
    <w:p w:rsidR="00CF1C40" w:rsidRPr="00F2039B" w:rsidRDefault="00CF1C40" w:rsidP="00CF1C40">
      <w:pPr>
        <w:pStyle w:val="sche3"/>
        <w:rPr>
          <w:rFonts w:ascii="Rockwell Condensed" w:hAnsi="Rockwell Condensed"/>
          <w:color w:val="0000FF"/>
          <w:sz w:val="24"/>
          <w:szCs w:val="24"/>
          <w:lang w:val="it-IT"/>
        </w:rPr>
      </w:pPr>
      <w:r w:rsidRPr="00F2039B">
        <w:rPr>
          <w:rFonts w:ascii="Rockwell Condensed" w:hAnsi="Rockwell Condensed"/>
          <w:b/>
          <w:i/>
          <w:color w:val="0000FF"/>
          <w:sz w:val="24"/>
          <w:szCs w:val="24"/>
          <w:lang w:val="it-IT"/>
        </w:rPr>
        <w:t>(qualora l</w:t>
      </w:r>
      <w:r>
        <w:rPr>
          <w:rFonts w:ascii="Rockwell Condensed" w:hAnsi="Rockwell Condensed"/>
          <w:b/>
          <w:i/>
          <w:color w:val="0000FF"/>
          <w:sz w:val="24"/>
          <w:szCs w:val="24"/>
          <w:lang w:val="it-IT"/>
        </w:rPr>
        <w:t xml:space="preserve">a “ditta” </w:t>
      </w:r>
      <w:r w:rsidRPr="00F2039B">
        <w:rPr>
          <w:rFonts w:ascii="Rockwell Condensed" w:hAnsi="Rockwell Condensed"/>
          <w:b/>
          <w:i/>
          <w:color w:val="0000FF"/>
          <w:sz w:val="24"/>
          <w:szCs w:val="24"/>
          <w:lang w:val="it-IT"/>
        </w:rPr>
        <w:t xml:space="preserve">consorziata indicata sia a sua volta un consorzio dovranno essere </w:t>
      </w:r>
      <w:r w:rsidRPr="00F2039B">
        <w:rPr>
          <w:rFonts w:ascii="Rockwell Condensed" w:hAnsi="Rockwell Condensed"/>
          <w:b/>
          <w:i/>
          <w:color w:val="0000FF"/>
          <w:sz w:val="24"/>
          <w:szCs w:val="24"/>
          <w:u w:val="single"/>
          <w:lang w:val="it-IT"/>
        </w:rPr>
        <w:t>nuovamente indicate</w:t>
      </w:r>
      <w:r w:rsidRPr="00F2039B">
        <w:rPr>
          <w:rFonts w:ascii="Rockwell Condensed" w:hAnsi="Rockwell Condensed"/>
          <w:b/>
          <w:i/>
          <w:color w:val="0000FF"/>
          <w:sz w:val="24"/>
          <w:szCs w:val="24"/>
          <w:lang w:val="it-IT"/>
        </w:rPr>
        <w:t xml:space="preserve"> anche le imprese esecutrici di quest'ultimo):</w:t>
      </w:r>
    </w:p>
    <w:p w:rsidR="00CF1C40" w:rsidRDefault="00CF1C40" w:rsidP="00CF1C40">
      <w:pPr>
        <w:pStyle w:val="sche3"/>
        <w:rPr>
          <w:rFonts w:ascii="Times New Roman" w:hAnsi="Times New Roman"/>
          <w:sz w:val="18"/>
          <w:lang w:val="it-IT"/>
        </w:rPr>
      </w:pPr>
    </w:p>
    <w:p w:rsidR="00CF1C40" w:rsidRDefault="00CF1C40" w:rsidP="00CF1C40">
      <w:pPr>
        <w:pStyle w:val="sche3"/>
        <w:rPr>
          <w:rFonts w:ascii="Times New Roman" w:hAnsi="Times New Roman"/>
          <w:sz w:val="18"/>
          <w:lang w:val="it-IT"/>
        </w:rPr>
      </w:pPr>
    </w:p>
    <w:p w:rsidR="00CF1C40" w:rsidRPr="00E43573" w:rsidRDefault="00CF1C40" w:rsidP="00585180">
      <w:pPr>
        <w:pStyle w:val="sche4"/>
        <w:numPr>
          <w:ilvl w:val="0"/>
          <w:numId w:val="2"/>
        </w:numPr>
        <w:tabs>
          <w:tab w:val="clear" w:pos="360"/>
        </w:tabs>
        <w:spacing w:line="340" w:lineRule="exact"/>
        <w:ind w:left="284" w:hanging="284"/>
        <w:rPr>
          <w:rFonts w:ascii="Times New Roman" w:hAnsi="Times New Roman"/>
          <w:i/>
          <w:sz w:val="18"/>
          <w:lang w:val="it-IT"/>
        </w:rPr>
      </w:pPr>
      <w:r>
        <w:rPr>
          <w:rFonts w:ascii="Times New Roman" w:hAnsi="Times New Roman"/>
          <w:sz w:val="18"/>
          <w:lang w:val="it-IT"/>
        </w:rPr>
        <w:t>la “ditta” esecutrice è così esattamente denominata: _________________________________________________________ ;</w:t>
      </w:r>
    </w:p>
    <w:p w:rsidR="00CF1C40" w:rsidRDefault="00CF1C40" w:rsidP="00585180">
      <w:pPr>
        <w:pStyle w:val="sche4"/>
        <w:numPr>
          <w:ilvl w:val="0"/>
          <w:numId w:val="2"/>
        </w:numPr>
        <w:tabs>
          <w:tab w:val="clear" w:pos="360"/>
        </w:tabs>
        <w:spacing w:before="120" w:line="360" w:lineRule="exact"/>
        <w:ind w:left="284" w:hanging="284"/>
        <w:jc w:val="left"/>
        <w:rPr>
          <w:rFonts w:ascii="Times New Roman" w:hAnsi="Times New Roman"/>
          <w:color w:val="000000"/>
          <w:sz w:val="18"/>
          <w:lang w:val="it-IT"/>
        </w:rPr>
      </w:pPr>
      <w:r>
        <w:rPr>
          <w:rFonts w:ascii="Times New Roman" w:hAnsi="Times New Roman"/>
          <w:sz w:val="18"/>
          <w:lang w:val="it-IT"/>
        </w:rPr>
        <w:t xml:space="preserve">è </w:t>
      </w:r>
      <w:r w:rsidRPr="00E43573">
        <w:rPr>
          <w:rFonts w:ascii="Times New Roman" w:hAnsi="Times New Roman"/>
          <w:b/>
          <w:sz w:val="18"/>
          <w:lang w:val="it-IT"/>
        </w:rPr>
        <w:t>iscritta</w:t>
      </w:r>
      <w:r>
        <w:rPr>
          <w:rFonts w:ascii="Times New Roman" w:hAnsi="Times New Roman"/>
          <w:sz w:val="18"/>
          <w:lang w:val="it-IT"/>
        </w:rPr>
        <w:t xml:space="preserve"> al Registro delle imprese della competente Camera di Commercio Industria Artigianato e Agricoltura di_____________________ per attività corrispondente ai lavori da eseguire </w:t>
      </w:r>
      <w:r>
        <w:rPr>
          <w:rFonts w:ascii="Times New Roman" w:hAnsi="Times New Roman"/>
          <w:b/>
          <w:sz w:val="18"/>
          <w:lang w:val="it-IT"/>
        </w:rPr>
        <w:t>con i seguenti dati</w:t>
      </w:r>
      <w:r>
        <w:rPr>
          <w:rFonts w:ascii="Times New Roman" w:hAnsi="Times New Roman"/>
          <w:sz w:val="18"/>
          <w:lang w:val="it-IT"/>
        </w:rPr>
        <w:t>:</w:t>
      </w:r>
      <w:r>
        <w:rPr>
          <w:rFonts w:ascii="Times New Roman" w:hAnsi="Times New Roman"/>
          <w:sz w:val="18"/>
          <w:lang w:val="it-IT"/>
        </w:rPr>
        <w:cr/>
      </w:r>
      <w:r>
        <w:rPr>
          <w:rFonts w:ascii="Times New Roman" w:hAnsi="Times New Roman"/>
          <w:b/>
          <w:color w:val="000000"/>
          <w:sz w:val="18"/>
          <w:lang w:val="it-IT"/>
        </w:rPr>
        <w:t>sede legale</w:t>
      </w:r>
      <w:r>
        <w:rPr>
          <w:rFonts w:ascii="Times New Roman" w:hAnsi="Times New Roman"/>
          <w:color w:val="000000"/>
          <w:sz w:val="18"/>
          <w:lang w:val="it-IT"/>
        </w:rPr>
        <w:t xml:space="preserve"> Via/P.</w:t>
      </w:r>
      <w:proofErr w:type="spellStart"/>
      <w:r>
        <w:rPr>
          <w:rFonts w:ascii="Times New Roman" w:hAnsi="Times New Roman"/>
          <w:color w:val="000000"/>
          <w:sz w:val="18"/>
          <w:lang w:val="it-IT"/>
        </w:rPr>
        <w:t>zza</w:t>
      </w:r>
      <w:proofErr w:type="spellEnd"/>
      <w:r>
        <w:rPr>
          <w:rFonts w:ascii="Times New Roman" w:hAnsi="Times New Roman"/>
          <w:color w:val="000000"/>
          <w:sz w:val="18"/>
          <w:lang w:val="it-IT"/>
        </w:rPr>
        <w:t>______________________</w:t>
      </w:r>
      <w:proofErr w:type="spellStart"/>
      <w:r>
        <w:rPr>
          <w:rFonts w:ascii="Times New Roman" w:hAnsi="Times New Roman"/>
          <w:color w:val="000000"/>
          <w:sz w:val="18"/>
          <w:lang w:val="it-IT"/>
        </w:rPr>
        <w:t>n°______CAP</w:t>
      </w:r>
      <w:proofErr w:type="spellEnd"/>
      <w:r>
        <w:rPr>
          <w:rFonts w:ascii="Times New Roman" w:hAnsi="Times New Roman"/>
          <w:color w:val="000000"/>
          <w:sz w:val="18"/>
          <w:lang w:val="it-IT"/>
        </w:rPr>
        <w:t xml:space="preserve"> _________ Comune _______________________(</w:t>
      </w:r>
      <w:proofErr w:type="spellStart"/>
      <w:r>
        <w:rPr>
          <w:rFonts w:ascii="Times New Roman" w:hAnsi="Times New Roman"/>
          <w:color w:val="000000"/>
          <w:sz w:val="18"/>
          <w:lang w:val="it-IT"/>
        </w:rPr>
        <w:t>prov</w:t>
      </w:r>
      <w:proofErr w:type="spellEnd"/>
      <w:r>
        <w:rPr>
          <w:rFonts w:ascii="Times New Roman" w:hAnsi="Times New Roman"/>
          <w:color w:val="000000"/>
          <w:sz w:val="18"/>
          <w:lang w:val="it-IT"/>
        </w:rPr>
        <w:t>.____)</w:t>
      </w:r>
    </w:p>
    <w:p w:rsidR="00CF1C40" w:rsidRDefault="00CF1C40" w:rsidP="00585180">
      <w:pPr>
        <w:pStyle w:val="sche4"/>
        <w:spacing w:line="360" w:lineRule="exact"/>
        <w:ind w:left="284"/>
        <w:jc w:val="left"/>
        <w:rPr>
          <w:rFonts w:ascii="Times New Roman" w:hAnsi="Times New Roman"/>
          <w:color w:val="000000"/>
          <w:sz w:val="18"/>
          <w:lang w:val="it-IT"/>
        </w:rPr>
      </w:pPr>
      <w:r>
        <w:rPr>
          <w:rFonts w:ascii="Times New Roman" w:hAnsi="Times New Roman"/>
          <w:b/>
          <w:color w:val="000000"/>
          <w:sz w:val="18"/>
          <w:lang w:val="it-IT"/>
        </w:rPr>
        <w:t>sede operativa:</w:t>
      </w:r>
      <w:r>
        <w:rPr>
          <w:rFonts w:ascii="Times New Roman" w:hAnsi="Times New Roman"/>
          <w:color w:val="000000"/>
          <w:sz w:val="18"/>
          <w:lang w:val="it-IT"/>
        </w:rPr>
        <w:t xml:space="preserve"> Via/P.</w:t>
      </w:r>
      <w:proofErr w:type="spellStart"/>
      <w:r>
        <w:rPr>
          <w:rFonts w:ascii="Times New Roman" w:hAnsi="Times New Roman"/>
          <w:color w:val="000000"/>
          <w:sz w:val="18"/>
          <w:lang w:val="it-IT"/>
        </w:rPr>
        <w:t>zza</w:t>
      </w:r>
      <w:proofErr w:type="spellEnd"/>
      <w:r>
        <w:rPr>
          <w:rFonts w:ascii="Times New Roman" w:hAnsi="Times New Roman"/>
          <w:color w:val="000000"/>
          <w:sz w:val="18"/>
          <w:lang w:val="it-IT"/>
        </w:rPr>
        <w:t>______________________</w:t>
      </w:r>
      <w:proofErr w:type="spellStart"/>
      <w:r>
        <w:rPr>
          <w:rFonts w:ascii="Times New Roman" w:hAnsi="Times New Roman"/>
          <w:color w:val="000000"/>
          <w:sz w:val="18"/>
          <w:lang w:val="it-IT"/>
        </w:rPr>
        <w:t>n°______CAP</w:t>
      </w:r>
      <w:proofErr w:type="spellEnd"/>
      <w:r>
        <w:rPr>
          <w:rFonts w:ascii="Times New Roman" w:hAnsi="Times New Roman"/>
          <w:color w:val="000000"/>
          <w:sz w:val="18"/>
          <w:lang w:val="it-IT"/>
        </w:rPr>
        <w:t xml:space="preserve"> _________ Comune _______________________(</w:t>
      </w:r>
      <w:proofErr w:type="spellStart"/>
      <w:r>
        <w:rPr>
          <w:rFonts w:ascii="Times New Roman" w:hAnsi="Times New Roman"/>
          <w:color w:val="000000"/>
          <w:sz w:val="18"/>
          <w:lang w:val="it-IT"/>
        </w:rPr>
        <w:t>prov</w:t>
      </w:r>
      <w:proofErr w:type="spellEnd"/>
      <w:r>
        <w:rPr>
          <w:rFonts w:ascii="Times New Roman" w:hAnsi="Times New Roman"/>
          <w:color w:val="000000"/>
          <w:sz w:val="18"/>
          <w:lang w:val="it-IT"/>
        </w:rPr>
        <w:t>.____)</w:t>
      </w:r>
    </w:p>
    <w:p w:rsidR="00CF1C40" w:rsidRDefault="00CF1C40" w:rsidP="00585180">
      <w:pPr>
        <w:pStyle w:val="sche4"/>
        <w:spacing w:line="360" w:lineRule="exact"/>
        <w:ind w:left="284"/>
        <w:jc w:val="left"/>
        <w:rPr>
          <w:rFonts w:ascii="Times New Roman" w:hAnsi="Times New Roman"/>
          <w:sz w:val="18"/>
          <w:lang w:val="it-IT"/>
        </w:rPr>
      </w:pPr>
      <w:r>
        <w:rPr>
          <w:rFonts w:ascii="Times New Roman" w:hAnsi="Times New Roman"/>
          <w:b/>
          <w:sz w:val="18"/>
          <w:lang w:val="it-IT"/>
        </w:rPr>
        <w:t>codice fiscale n.</w:t>
      </w:r>
      <w:r>
        <w:rPr>
          <w:rFonts w:ascii="Times New Roman" w:hAnsi="Times New Roman"/>
          <w:sz w:val="18"/>
          <w:lang w:val="it-IT"/>
        </w:rPr>
        <w:t xml:space="preserve"> ______________________Partita IVA  n. __________________Codice Attività (IVA) ____________________</w:t>
      </w:r>
    </w:p>
    <w:p w:rsidR="00CF1C40" w:rsidRDefault="00CF1C40" w:rsidP="00585180">
      <w:pPr>
        <w:pStyle w:val="sche4"/>
        <w:spacing w:line="360" w:lineRule="exact"/>
        <w:ind w:left="284"/>
        <w:rPr>
          <w:rFonts w:ascii="Times New Roman" w:hAnsi="Times New Roman"/>
          <w:sz w:val="18"/>
          <w:lang w:val="it-IT"/>
        </w:rPr>
      </w:pPr>
      <w:r>
        <w:rPr>
          <w:rFonts w:ascii="Times New Roman" w:hAnsi="Times New Roman"/>
          <w:b/>
          <w:sz w:val="18"/>
          <w:lang w:val="it-IT"/>
        </w:rPr>
        <w:t>numero di iscrizione</w:t>
      </w:r>
      <w:r>
        <w:rPr>
          <w:rFonts w:ascii="Times New Roman" w:hAnsi="Times New Roman"/>
          <w:sz w:val="18"/>
          <w:lang w:val="it-IT"/>
        </w:rPr>
        <w:t xml:space="preserve"> _____________;</w:t>
      </w:r>
      <w:r>
        <w:rPr>
          <w:rFonts w:ascii="Times New Roman" w:hAnsi="Times New Roman"/>
          <w:sz w:val="18"/>
          <w:lang w:val="it-IT"/>
        </w:rPr>
        <w:tab/>
      </w:r>
      <w:r>
        <w:rPr>
          <w:rFonts w:ascii="Times New Roman" w:hAnsi="Times New Roman"/>
          <w:b/>
          <w:sz w:val="18"/>
          <w:lang w:val="it-IT"/>
        </w:rPr>
        <w:t xml:space="preserve"> data di iscrizione</w:t>
      </w:r>
      <w:r>
        <w:rPr>
          <w:rFonts w:ascii="Times New Roman" w:hAnsi="Times New Roman"/>
          <w:sz w:val="18"/>
          <w:lang w:val="it-IT"/>
        </w:rPr>
        <w:t xml:space="preserve"> _______________;</w:t>
      </w:r>
      <w:r>
        <w:rPr>
          <w:rFonts w:ascii="Times New Roman" w:hAnsi="Times New Roman"/>
          <w:b/>
          <w:sz w:val="18"/>
          <w:lang w:val="it-IT"/>
        </w:rPr>
        <w:t xml:space="preserve"> durata</w:t>
      </w:r>
      <w:r>
        <w:rPr>
          <w:rFonts w:ascii="Times New Roman" w:hAnsi="Times New Roman"/>
          <w:sz w:val="18"/>
          <w:lang w:val="it-IT"/>
        </w:rPr>
        <w:t xml:space="preserve"> della Ditta / data termine ___________;</w:t>
      </w:r>
    </w:p>
    <w:p w:rsidR="00CF1C40" w:rsidRDefault="00CF1C40" w:rsidP="00585180">
      <w:pPr>
        <w:pStyle w:val="sche4"/>
        <w:spacing w:line="360" w:lineRule="exact"/>
        <w:ind w:left="284"/>
        <w:rPr>
          <w:rFonts w:ascii="Rockwell Condensed" w:hAnsi="Rockwell Condensed"/>
          <w:i/>
          <w:color w:val="0000FF"/>
          <w:sz w:val="18"/>
          <w:lang w:val="it-IT"/>
        </w:rPr>
      </w:pPr>
      <w:r>
        <w:rPr>
          <w:rFonts w:ascii="Times New Roman" w:hAnsi="Times New Roman"/>
          <w:b/>
          <w:sz w:val="18"/>
          <w:lang w:val="it-IT"/>
        </w:rPr>
        <w:t>forma giuridica</w:t>
      </w:r>
      <w:r>
        <w:rPr>
          <w:rFonts w:ascii="Times New Roman" w:hAnsi="Times New Roman"/>
          <w:sz w:val="18"/>
          <w:lang w:val="it-IT"/>
        </w:rPr>
        <w:t xml:space="preserve">  </w:t>
      </w:r>
      <w:r>
        <w:rPr>
          <w:rFonts w:ascii="Rockwell Condensed" w:hAnsi="Rockwell Condensed"/>
          <w:i/>
          <w:color w:val="0000FF"/>
          <w:sz w:val="18"/>
          <w:lang w:val="it-IT"/>
        </w:rPr>
        <w:t xml:space="preserve">( ditta individuale, società …, consorzio…) </w:t>
      </w:r>
      <w:r>
        <w:rPr>
          <w:rFonts w:ascii="Times New Roman" w:hAnsi="Times New Roman"/>
          <w:i/>
          <w:sz w:val="18"/>
          <w:lang w:val="it-IT"/>
        </w:rPr>
        <w:t>____________________________________________________________</w:t>
      </w:r>
      <w:r>
        <w:rPr>
          <w:rFonts w:ascii="Rockwell Condensed" w:hAnsi="Rockwell Condensed"/>
          <w:i/>
          <w:color w:val="0000FF"/>
          <w:sz w:val="18"/>
          <w:lang w:val="it-IT"/>
        </w:rPr>
        <w:t>;</w:t>
      </w:r>
    </w:p>
    <w:p w:rsidR="00CF1C40" w:rsidRDefault="00CF1C40" w:rsidP="00585180">
      <w:pPr>
        <w:pStyle w:val="sche4"/>
        <w:numPr>
          <w:ilvl w:val="0"/>
          <w:numId w:val="2"/>
        </w:numPr>
        <w:tabs>
          <w:tab w:val="clear" w:pos="360"/>
        </w:tabs>
        <w:spacing w:before="240" w:line="340" w:lineRule="exact"/>
        <w:ind w:left="284" w:hanging="284"/>
        <w:rPr>
          <w:rFonts w:ascii="Times New Roman" w:hAnsi="Times New Roman"/>
          <w:i/>
          <w:sz w:val="18"/>
          <w:lang w:val="it-IT"/>
        </w:rPr>
      </w:pPr>
      <w:r>
        <w:rPr>
          <w:rFonts w:ascii="Times New Roman" w:hAnsi="Times New Roman"/>
          <w:sz w:val="18"/>
          <w:lang w:val="it-IT"/>
        </w:rPr>
        <w:t xml:space="preserve">la carica di </w:t>
      </w:r>
      <w:r>
        <w:rPr>
          <w:rFonts w:ascii="Times New Roman" w:hAnsi="Times New Roman"/>
          <w:b/>
          <w:sz w:val="18"/>
          <w:lang w:val="it-IT"/>
        </w:rPr>
        <w:t xml:space="preserve">legale rappresentante, </w:t>
      </w:r>
      <w:r>
        <w:rPr>
          <w:rFonts w:ascii="Times New Roman" w:hAnsi="Times New Roman"/>
          <w:b/>
          <w:color w:val="000000"/>
          <w:sz w:val="18"/>
          <w:lang w:val="it-IT"/>
        </w:rPr>
        <w:t xml:space="preserve">anche  quale  </w:t>
      </w:r>
      <w:r>
        <w:rPr>
          <w:rFonts w:ascii="Times New Roman" w:hAnsi="Times New Roman"/>
          <w:b/>
          <w:color w:val="000000"/>
          <w:sz w:val="18"/>
          <w:u w:val="single"/>
          <w:lang w:val="it-IT"/>
        </w:rPr>
        <w:t>procuratore</w:t>
      </w:r>
      <w:r>
        <w:rPr>
          <w:rFonts w:ascii="Times New Roman" w:hAnsi="Times New Roman"/>
          <w:b/>
          <w:color w:val="000000"/>
          <w:sz w:val="18"/>
          <w:lang w:val="it-IT"/>
        </w:rPr>
        <w:t xml:space="preserve">  generale o speciale,</w:t>
      </w:r>
      <w:r>
        <w:rPr>
          <w:rFonts w:ascii="Times New Roman" w:hAnsi="Times New Roman"/>
          <w:sz w:val="18"/>
          <w:lang w:val="it-IT"/>
        </w:rPr>
        <w:t xml:space="preserve"> è ricoperta da: </w:t>
      </w:r>
    </w:p>
    <w:p w:rsidR="00CF1C40" w:rsidRDefault="00CF1C40" w:rsidP="00585180">
      <w:pPr>
        <w:pStyle w:val="sche4"/>
        <w:spacing w:before="60"/>
        <w:ind w:left="284"/>
        <w:rPr>
          <w:rFonts w:ascii="Rockwell Condensed" w:hAnsi="Rockwell Condensed"/>
          <w:b/>
          <w:i/>
          <w:color w:val="0000FF"/>
          <w:sz w:val="18"/>
          <w:lang w:val="it-IT"/>
        </w:rPr>
      </w:pPr>
      <w:r>
        <w:rPr>
          <w:rFonts w:ascii="Rockwell Condensed" w:hAnsi="Rockwell Condensed"/>
          <w:i/>
          <w:color w:val="0000FF"/>
          <w:sz w:val="18"/>
          <w:lang w:val="it-IT"/>
        </w:rPr>
        <w:t xml:space="preserve">(indicare eventuali altre persone designate a rappresentare l’impresa come risultano depositate presso la stessa C.C.I.A.A. </w:t>
      </w:r>
      <w:r>
        <w:rPr>
          <w:rFonts w:ascii="Rockwell Condensed" w:hAnsi="Rockwell Condensed"/>
          <w:b/>
          <w:i/>
          <w:color w:val="0000FF"/>
          <w:sz w:val="18"/>
          <w:u w:val="single"/>
          <w:lang w:val="it-IT"/>
        </w:rPr>
        <w:t xml:space="preserve">o da procura </w:t>
      </w:r>
      <w:r w:rsidRPr="00F23668">
        <w:rPr>
          <w:rFonts w:ascii="Rockwell Condensed" w:hAnsi="Rockwell Condensed"/>
          <w:i/>
          <w:color w:val="0000FF"/>
          <w:sz w:val="18"/>
          <w:szCs w:val="18"/>
          <w:lang w:val="it-IT"/>
        </w:rPr>
        <w:t xml:space="preserve">ancorché </w:t>
      </w:r>
      <w:r>
        <w:rPr>
          <w:rFonts w:ascii="Rockwell Condensed" w:hAnsi="Rockwell Condensed"/>
          <w:i/>
          <w:color w:val="0000FF"/>
          <w:sz w:val="18"/>
          <w:lang w:val="it-IT"/>
        </w:rPr>
        <w:t xml:space="preserve"> non depositata )    (</w:t>
      </w:r>
      <w:r>
        <w:rPr>
          <w:rFonts w:ascii="Rockwell Condensed" w:hAnsi="Rockwell Condensed"/>
          <w:b/>
          <w:i/>
          <w:color w:val="0000FF"/>
          <w:sz w:val="18"/>
          <w:u w:val="single"/>
          <w:lang w:val="it-IT"/>
        </w:rPr>
        <w:t>per le S.N.C. indicare TUTTI  i soci):</w:t>
      </w:r>
    </w:p>
    <w:p w:rsidR="00CF1C40" w:rsidRDefault="00CF1C40" w:rsidP="00585180">
      <w:pPr>
        <w:pStyle w:val="sche4"/>
        <w:tabs>
          <w:tab w:val="left" w:leader="dot" w:pos="8824"/>
        </w:tabs>
        <w:spacing w:line="360" w:lineRule="exact"/>
        <w:ind w:left="284"/>
        <w:jc w:val="left"/>
        <w:rPr>
          <w:rFonts w:ascii="Times New Roman" w:hAnsi="Times New Roman"/>
          <w:sz w:val="18"/>
          <w:lang w:val="it-IT"/>
        </w:rPr>
      </w:pPr>
      <w:r>
        <w:rPr>
          <w:rFonts w:ascii="Times New Roman" w:hAnsi="Times New Roman"/>
          <w:sz w:val="18"/>
          <w:lang w:val="it-IT"/>
        </w:rPr>
        <w:t>nome ____________</w:t>
      </w:r>
      <w:r w:rsidR="00E45AC8">
        <w:rPr>
          <w:rFonts w:ascii="Times New Roman" w:hAnsi="Times New Roman"/>
          <w:sz w:val="18"/>
          <w:lang w:val="it-IT"/>
        </w:rPr>
        <w:t>___</w:t>
      </w:r>
      <w:r>
        <w:rPr>
          <w:rFonts w:ascii="Times New Roman" w:hAnsi="Times New Roman"/>
          <w:sz w:val="18"/>
          <w:lang w:val="it-IT"/>
        </w:rPr>
        <w:t>__ cognome ______</w:t>
      </w:r>
      <w:r w:rsidR="00E45AC8">
        <w:rPr>
          <w:rFonts w:ascii="Times New Roman" w:hAnsi="Times New Roman"/>
          <w:sz w:val="18"/>
          <w:lang w:val="it-IT"/>
        </w:rPr>
        <w:t>___</w:t>
      </w:r>
      <w:r>
        <w:rPr>
          <w:rFonts w:ascii="Times New Roman" w:hAnsi="Times New Roman"/>
          <w:sz w:val="18"/>
          <w:lang w:val="it-IT"/>
        </w:rPr>
        <w:t xml:space="preserve">__________ luogo _____________________ data di nascita _______________ </w:t>
      </w:r>
    </w:p>
    <w:p w:rsidR="00CF1C40" w:rsidRDefault="00CF1C40" w:rsidP="00585180">
      <w:pPr>
        <w:pStyle w:val="sche4"/>
        <w:tabs>
          <w:tab w:val="left" w:leader="dot" w:pos="8824"/>
        </w:tabs>
        <w:spacing w:line="360" w:lineRule="exact"/>
        <w:ind w:left="284"/>
        <w:jc w:val="left"/>
        <w:rPr>
          <w:rFonts w:ascii="Times New Roman" w:hAnsi="Times New Roman"/>
          <w:sz w:val="18"/>
          <w:lang w:val="it-IT"/>
        </w:rPr>
      </w:pPr>
      <w:r>
        <w:rPr>
          <w:rFonts w:ascii="Times New Roman" w:hAnsi="Times New Roman"/>
          <w:sz w:val="18"/>
          <w:lang w:val="it-IT"/>
        </w:rPr>
        <w:t>residenza __________________</w:t>
      </w:r>
      <w:r w:rsidR="00E45AC8">
        <w:rPr>
          <w:rFonts w:ascii="Times New Roman" w:hAnsi="Times New Roman"/>
          <w:sz w:val="18"/>
          <w:lang w:val="it-IT"/>
        </w:rPr>
        <w:t>_____</w:t>
      </w:r>
      <w:r>
        <w:rPr>
          <w:rFonts w:ascii="Times New Roman" w:hAnsi="Times New Roman"/>
          <w:sz w:val="18"/>
          <w:lang w:val="it-IT"/>
        </w:rPr>
        <w:t>__________</w:t>
      </w:r>
      <w:r w:rsidR="00E45AC8">
        <w:rPr>
          <w:rFonts w:ascii="Times New Roman" w:hAnsi="Times New Roman"/>
          <w:sz w:val="18"/>
          <w:lang w:val="it-IT"/>
        </w:rPr>
        <w:t xml:space="preserve"> </w:t>
      </w:r>
      <w:r>
        <w:rPr>
          <w:rFonts w:ascii="Times New Roman" w:hAnsi="Times New Roman"/>
          <w:sz w:val="18"/>
          <w:lang w:val="it-IT"/>
        </w:rPr>
        <w:t>quale _________________________________________________________</w:t>
      </w:r>
    </w:p>
    <w:p w:rsidR="00E45AC8" w:rsidRDefault="00E45AC8" w:rsidP="00E45AC8">
      <w:pPr>
        <w:pStyle w:val="sche4"/>
        <w:tabs>
          <w:tab w:val="left" w:leader="dot" w:pos="8824"/>
        </w:tabs>
        <w:spacing w:line="360" w:lineRule="exact"/>
        <w:ind w:left="284"/>
        <w:jc w:val="left"/>
        <w:rPr>
          <w:rFonts w:ascii="Times New Roman" w:hAnsi="Times New Roman"/>
          <w:sz w:val="18"/>
          <w:lang w:val="it-IT"/>
        </w:rPr>
      </w:pPr>
      <w:r>
        <w:rPr>
          <w:rFonts w:ascii="Times New Roman" w:hAnsi="Times New Roman"/>
          <w:sz w:val="18"/>
          <w:lang w:val="it-IT"/>
        </w:rPr>
        <w:t xml:space="preserve">nome _________________ cognome ___________________ luogo _____________________ data di nascita _______________ </w:t>
      </w:r>
    </w:p>
    <w:p w:rsidR="00E45AC8" w:rsidRDefault="00E45AC8" w:rsidP="00E45AC8">
      <w:pPr>
        <w:pStyle w:val="sche4"/>
        <w:tabs>
          <w:tab w:val="left" w:leader="dot" w:pos="8824"/>
        </w:tabs>
        <w:spacing w:line="360" w:lineRule="exact"/>
        <w:ind w:left="284"/>
        <w:jc w:val="left"/>
        <w:rPr>
          <w:rFonts w:ascii="Times New Roman" w:hAnsi="Times New Roman"/>
          <w:sz w:val="18"/>
          <w:lang w:val="it-IT"/>
        </w:rPr>
      </w:pPr>
      <w:r>
        <w:rPr>
          <w:rFonts w:ascii="Times New Roman" w:hAnsi="Times New Roman"/>
          <w:sz w:val="18"/>
          <w:lang w:val="it-IT"/>
        </w:rPr>
        <w:t>residenza _________________________________ quale _________________________________________________________</w:t>
      </w:r>
    </w:p>
    <w:p w:rsidR="00E45AC8" w:rsidRDefault="00E45AC8" w:rsidP="00E45AC8">
      <w:pPr>
        <w:pStyle w:val="sche4"/>
        <w:tabs>
          <w:tab w:val="left" w:leader="dot" w:pos="8824"/>
        </w:tabs>
        <w:spacing w:line="360" w:lineRule="exact"/>
        <w:ind w:left="284"/>
        <w:jc w:val="left"/>
        <w:rPr>
          <w:rFonts w:ascii="Times New Roman" w:hAnsi="Times New Roman"/>
          <w:sz w:val="18"/>
          <w:lang w:val="it-IT"/>
        </w:rPr>
      </w:pPr>
      <w:r>
        <w:rPr>
          <w:rFonts w:ascii="Times New Roman" w:hAnsi="Times New Roman"/>
          <w:sz w:val="18"/>
          <w:lang w:val="it-IT"/>
        </w:rPr>
        <w:t xml:space="preserve">nome _________________ cognome ___________________ luogo _____________________ data di nascita _______________ </w:t>
      </w:r>
    </w:p>
    <w:p w:rsidR="00E45AC8" w:rsidRDefault="00E45AC8" w:rsidP="00E45AC8">
      <w:pPr>
        <w:pStyle w:val="sche4"/>
        <w:tabs>
          <w:tab w:val="left" w:leader="dot" w:pos="8824"/>
        </w:tabs>
        <w:spacing w:line="360" w:lineRule="exact"/>
        <w:ind w:left="284"/>
        <w:jc w:val="left"/>
        <w:rPr>
          <w:rFonts w:ascii="Times New Roman" w:hAnsi="Times New Roman"/>
          <w:sz w:val="18"/>
          <w:lang w:val="it-IT"/>
        </w:rPr>
      </w:pPr>
      <w:r>
        <w:rPr>
          <w:rFonts w:ascii="Times New Roman" w:hAnsi="Times New Roman"/>
          <w:sz w:val="18"/>
          <w:lang w:val="it-IT"/>
        </w:rPr>
        <w:t>residenza _________________________________ quale _________________________________________________________</w:t>
      </w:r>
    </w:p>
    <w:p w:rsidR="00CF1C40" w:rsidRDefault="00CF1C40" w:rsidP="00585180">
      <w:pPr>
        <w:pStyle w:val="sche3"/>
        <w:numPr>
          <w:ilvl w:val="0"/>
          <w:numId w:val="3"/>
        </w:numPr>
        <w:tabs>
          <w:tab w:val="clear" w:pos="360"/>
        </w:tabs>
        <w:spacing w:before="240" w:line="340" w:lineRule="exact"/>
        <w:ind w:left="284" w:hanging="284"/>
        <w:rPr>
          <w:rFonts w:ascii="Times New Roman" w:hAnsi="Times New Roman"/>
          <w:sz w:val="18"/>
          <w:lang w:val="it-IT"/>
        </w:rPr>
      </w:pPr>
      <w:r>
        <w:rPr>
          <w:rFonts w:ascii="Times New Roman" w:hAnsi="Times New Roman"/>
          <w:sz w:val="18"/>
          <w:lang w:val="it-IT"/>
        </w:rPr>
        <w:t xml:space="preserve">la carica di </w:t>
      </w:r>
      <w:r>
        <w:rPr>
          <w:rFonts w:ascii="Times New Roman" w:hAnsi="Times New Roman"/>
          <w:b/>
          <w:sz w:val="18"/>
          <w:lang w:val="it-IT"/>
        </w:rPr>
        <w:t>direttore tecnico</w:t>
      </w:r>
      <w:r>
        <w:rPr>
          <w:rFonts w:ascii="Times New Roman" w:hAnsi="Times New Roman"/>
          <w:sz w:val="18"/>
          <w:lang w:val="it-IT"/>
        </w:rPr>
        <w:t xml:space="preserve"> è ricoperta da:</w:t>
      </w:r>
    </w:p>
    <w:p w:rsidR="00CF1C40" w:rsidRDefault="00CF1C40" w:rsidP="00585180">
      <w:pPr>
        <w:pStyle w:val="sche4"/>
        <w:spacing w:line="360" w:lineRule="exact"/>
        <w:ind w:left="284"/>
        <w:rPr>
          <w:rFonts w:ascii="Times New Roman" w:hAnsi="Times New Roman"/>
          <w:sz w:val="18"/>
          <w:lang w:val="it-IT"/>
        </w:rPr>
      </w:pPr>
      <w:r>
        <w:rPr>
          <w:rFonts w:ascii="Times New Roman" w:hAnsi="Times New Roman"/>
          <w:sz w:val="18"/>
          <w:lang w:val="it-IT"/>
        </w:rPr>
        <w:t xml:space="preserve">nome _____________________ cognome ________________________ luogo ________________________________ </w:t>
      </w:r>
    </w:p>
    <w:p w:rsidR="00CF1C40" w:rsidRDefault="00CF1C40" w:rsidP="00585180">
      <w:pPr>
        <w:pStyle w:val="sche4"/>
        <w:spacing w:line="360" w:lineRule="exact"/>
        <w:ind w:left="284"/>
        <w:rPr>
          <w:rFonts w:ascii="Times New Roman" w:hAnsi="Times New Roman"/>
          <w:sz w:val="18"/>
          <w:lang w:val="it-IT"/>
        </w:rPr>
      </w:pPr>
      <w:r>
        <w:rPr>
          <w:rFonts w:ascii="Times New Roman" w:hAnsi="Times New Roman"/>
          <w:sz w:val="18"/>
          <w:lang w:val="it-IT"/>
        </w:rPr>
        <w:t>data di nascita ______________  residenza _______________________________________</w:t>
      </w:r>
    </w:p>
    <w:p w:rsidR="00CF1C40" w:rsidRDefault="00CF1C40" w:rsidP="00585180">
      <w:pPr>
        <w:pStyle w:val="sche4"/>
        <w:spacing w:line="360" w:lineRule="exact"/>
        <w:ind w:left="284"/>
        <w:rPr>
          <w:rFonts w:ascii="Times New Roman" w:hAnsi="Times New Roman"/>
          <w:sz w:val="18"/>
          <w:lang w:val="it-IT"/>
        </w:rPr>
      </w:pPr>
      <w:r>
        <w:rPr>
          <w:rFonts w:ascii="Times New Roman" w:hAnsi="Times New Roman"/>
          <w:sz w:val="18"/>
          <w:lang w:val="it-IT"/>
        </w:rPr>
        <w:t xml:space="preserve">nome _____________________ cognome ________________________ luogo ________________________________ </w:t>
      </w:r>
    </w:p>
    <w:p w:rsidR="00CF1C40" w:rsidRDefault="00CF1C40" w:rsidP="00585180">
      <w:pPr>
        <w:pStyle w:val="sche4"/>
        <w:spacing w:line="360" w:lineRule="exact"/>
        <w:ind w:left="284"/>
        <w:rPr>
          <w:rFonts w:ascii="Times New Roman" w:hAnsi="Times New Roman"/>
          <w:sz w:val="18"/>
          <w:lang w:val="it-IT"/>
        </w:rPr>
      </w:pPr>
      <w:r>
        <w:rPr>
          <w:rFonts w:ascii="Times New Roman" w:hAnsi="Times New Roman"/>
          <w:sz w:val="18"/>
          <w:lang w:val="it-IT"/>
        </w:rPr>
        <w:t>data di nascita ______________  residenza _______________________________________</w:t>
      </w:r>
    </w:p>
    <w:p w:rsidR="00CF1C40" w:rsidRDefault="00CF1C40" w:rsidP="00585180">
      <w:pPr>
        <w:pStyle w:val="sche4"/>
        <w:spacing w:line="360" w:lineRule="exact"/>
        <w:ind w:left="284"/>
        <w:rPr>
          <w:rFonts w:ascii="Times New Roman" w:hAnsi="Times New Roman"/>
          <w:sz w:val="18"/>
          <w:lang w:val="it-IT"/>
        </w:rPr>
      </w:pPr>
      <w:r>
        <w:rPr>
          <w:rFonts w:ascii="Times New Roman" w:hAnsi="Times New Roman"/>
          <w:sz w:val="18"/>
          <w:lang w:val="it-IT"/>
        </w:rPr>
        <w:t xml:space="preserve">nome _____________________ cognome ________________________ luogo ________________________________ </w:t>
      </w:r>
    </w:p>
    <w:p w:rsidR="00CF1C40" w:rsidRDefault="00CF1C40" w:rsidP="00585180">
      <w:pPr>
        <w:pStyle w:val="sche4"/>
        <w:spacing w:line="360" w:lineRule="exact"/>
        <w:ind w:left="284"/>
        <w:rPr>
          <w:rFonts w:ascii="Times New Roman" w:hAnsi="Times New Roman"/>
          <w:sz w:val="18"/>
          <w:lang w:val="it-IT"/>
        </w:rPr>
      </w:pPr>
      <w:r>
        <w:rPr>
          <w:rFonts w:ascii="Times New Roman" w:hAnsi="Times New Roman"/>
          <w:sz w:val="18"/>
          <w:lang w:val="it-IT"/>
        </w:rPr>
        <w:t>data di nascita ______________  residenza _______________________________________</w:t>
      </w:r>
    </w:p>
    <w:p w:rsidR="00CF1C40" w:rsidRPr="00E43573" w:rsidRDefault="00CF1C40" w:rsidP="00585180">
      <w:pPr>
        <w:pStyle w:val="sche4"/>
        <w:numPr>
          <w:ilvl w:val="0"/>
          <w:numId w:val="2"/>
        </w:numPr>
        <w:tabs>
          <w:tab w:val="clear" w:pos="360"/>
        </w:tabs>
        <w:spacing w:before="240" w:line="360" w:lineRule="exact"/>
        <w:ind w:left="284" w:hanging="284"/>
        <w:rPr>
          <w:rFonts w:ascii="Times New Roman" w:hAnsi="Times New Roman"/>
          <w:i/>
          <w:sz w:val="18"/>
          <w:lang w:val="it-IT"/>
        </w:rPr>
      </w:pPr>
      <w:r>
        <w:rPr>
          <w:rFonts w:ascii="Times New Roman" w:hAnsi="Times New Roman"/>
          <w:sz w:val="18"/>
          <w:lang w:val="it-IT"/>
        </w:rPr>
        <w:lastRenderedPageBreak/>
        <w:t xml:space="preserve">in </w:t>
      </w:r>
      <w:r>
        <w:rPr>
          <w:rFonts w:ascii="Times New Roman" w:hAnsi="Times New Roman"/>
          <w:color w:val="000000"/>
          <w:sz w:val="18"/>
          <w:lang w:val="it-IT"/>
        </w:rPr>
        <w:t>quanto cooperativa che la “ditta” è iscritta all’Albo delle Società Cooperative presso il Ministero delle Attività Produttive con n°___________________ alla sezione ______</w:t>
      </w:r>
      <w:r w:rsidR="00585180">
        <w:rPr>
          <w:rFonts w:ascii="Times New Roman" w:hAnsi="Times New Roman"/>
          <w:color w:val="000000"/>
          <w:sz w:val="18"/>
          <w:lang w:val="it-IT"/>
        </w:rPr>
        <w:t>___________________</w:t>
      </w:r>
      <w:r>
        <w:rPr>
          <w:rFonts w:ascii="Times New Roman" w:hAnsi="Times New Roman"/>
          <w:color w:val="000000"/>
          <w:sz w:val="18"/>
          <w:lang w:val="it-IT"/>
        </w:rPr>
        <w:t>___________;</w:t>
      </w:r>
    </w:p>
    <w:p w:rsidR="00CF1C40" w:rsidRDefault="00CF1C40" w:rsidP="00646D3E">
      <w:pPr>
        <w:pStyle w:val="sche3"/>
        <w:spacing w:before="240" w:line="340" w:lineRule="exact"/>
        <w:rPr>
          <w:rFonts w:ascii="Times New Roman" w:hAnsi="Times New Roman"/>
          <w:b/>
          <w:sz w:val="18"/>
          <w:lang w:val="it-IT"/>
        </w:rPr>
      </w:pPr>
      <w:r>
        <w:rPr>
          <w:rFonts w:ascii="Times New Roman" w:hAnsi="Times New Roman"/>
          <w:b/>
          <w:sz w:val="18"/>
          <w:lang w:val="it-IT"/>
        </w:rPr>
        <w:t xml:space="preserve">Ai fini DURC </w:t>
      </w:r>
      <w:r>
        <w:rPr>
          <w:rFonts w:ascii="Times New Roman" w:hAnsi="Times New Roman"/>
          <w:sz w:val="18"/>
          <w:lang w:val="it-IT"/>
        </w:rPr>
        <w:t xml:space="preserve">(art. 2 D.L. </w:t>
      </w:r>
      <w:smartTag w:uri="urn:schemas-microsoft-com:office:smarttags" w:element="date">
        <w:smartTagPr>
          <w:attr w:name="ls" w:val="trans"/>
          <w:attr w:name="Month" w:val="9"/>
          <w:attr w:name="Day" w:val="25"/>
          <w:attr w:name="Year" w:val="2002"/>
        </w:smartTagPr>
        <w:r>
          <w:rPr>
            <w:rFonts w:ascii="Times New Roman" w:hAnsi="Times New Roman"/>
            <w:sz w:val="18"/>
            <w:lang w:val="it-IT"/>
          </w:rPr>
          <w:t>25/9/2002</w:t>
        </w:r>
      </w:smartTag>
      <w:r>
        <w:rPr>
          <w:rFonts w:ascii="Times New Roman" w:hAnsi="Times New Roman"/>
          <w:sz w:val="18"/>
          <w:lang w:val="it-IT"/>
        </w:rPr>
        <w:t xml:space="preserve"> n°210 </w:t>
      </w:r>
      <w:proofErr w:type="spellStart"/>
      <w:r>
        <w:rPr>
          <w:rFonts w:ascii="Times New Roman" w:hAnsi="Times New Roman"/>
          <w:sz w:val="18"/>
          <w:lang w:val="it-IT"/>
        </w:rPr>
        <w:t>conv</w:t>
      </w:r>
      <w:proofErr w:type="spellEnd"/>
      <w:r>
        <w:rPr>
          <w:rFonts w:ascii="Times New Roman" w:hAnsi="Times New Roman"/>
          <w:sz w:val="18"/>
          <w:lang w:val="it-IT"/>
        </w:rPr>
        <w:t>. in L. n°266/2002)</w:t>
      </w:r>
      <w:r>
        <w:rPr>
          <w:rFonts w:ascii="Times New Roman" w:hAnsi="Times New Roman"/>
          <w:b/>
          <w:sz w:val="18"/>
          <w:lang w:val="it-IT"/>
        </w:rPr>
        <w:t xml:space="preserve"> (controllato direttamente dall'Ente)  DICHIARA:</w:t>
      </w:r>
    </w:p>
    <w:p w:rsidR="00345B49" w:rsidRDefault="00345B49" w:rsidP="00345B49">
      <w:pPr>
        <w:pStyle w:val="sche3"/>
        <w:numPr>
          <w:ilvl w:val="0"/>
          <w:numId w:val="15"/>
        </w:numPr>
        <w:tabs>
          <w:tab w:val="clear" w:pos="284"/>
        </w:tabs>
        <w:spacing w:before="120" w:line="340" w:lineRule="exact"/>
        <w:rPr>
          <w:rFonts w:ascii="Times New Roman" w:hAnsi="Times New Roman"/>
          <w:color w:val="000000"/>
          <w:sz w:val="18"/>
          <w:lang w:val="it-IT"/>
        </w:rPr>
      </w:pPr>
      <w:r>
        <w:rPr>
          <w:rFonts w:ascii="Times New Roman" w:hAnsi="Times New Roman"/>
          <w:color w:val="000000"/>
          <w:sz w:val="18"/>
          <w:lang w:val="it-IT"/>
        </w:rPr>
        <w:t xml:space="preserve">che la “ditta” mantiene le </w:t>
      </w:r>
      <w:r>
        <w:rPr>
          <w:rFonts w:ascii="Times New Roman" w:hAnsi="Times New Roman"/>
          <w:b/>
          <w:color w:val="000000"/>
          <w:sz w:val="18"/>
          <w:lang w:val="it-IT"/>
        </w:rPr>
        <w:t>seguenti posizioni previdenziali</w:t>
      </w:r>
      <w:r>
        <w:rPr>
          <w:rFonts w:ascii="Times New Roman" w:hAnsi="Times New Roman"/>
          <w:color w:val="000000"/>
          <w:sz w:val="18"/>
          <w:lang w:val="it-IT"/>
        </w:rPr>
        <w:t xml:space="preserve"> ed assicurative ed è in regola con i relativi contributi:</w:t>
      </w:r>
    </w:p>
    <w:p w:rsidR="00345B49" w:rsidRDefault="00345B49" w:rsidP="00345B49">
      <w:pPr>
        <w:pStyle w:val="sche3"/>
        <w:tabs>
          <w:tab w:val="left" w:pos="284"/>
        </w:tabs>
        <w:spacing w:line="340" w:lineRule="exact"/>
        <w:ind w:left="426" w:hanging="142"/>
        <w:rPr>
          <w:rFonts w:ascii="Times New Roman" w:hAnsi="Times New Roman"/>
          <w:color w:val="000000"/>
          <w:sz w:val="18"/>
          <w:lang w:val="it-IT"/>
        </w:rPr>
      </w:pPr>
      <w:r>
        <w:rPr>
          <w:rFonts w:ascii="Times New Roman" w:hAnsi="Times New Roman"/>
          <w:color w:val="FF0000"/>
          <w:sz w:val="18"/>
          <w:lang w:val="it-IT"/>
        </w:rPr>
        <w:t xml:space="preserve"> </w:t>
      </w:r>
      <w:r>
        <w:rPr>
          <w:rFonts w:ascii="Rockwell Condensed" w:hAnsi="Rockwell Condensed"/>
          <w:b/>
          <w:i/>
          <w:color w:val="0000FF"/>
          <w:sz w:val="18"/>
          <w:lang w:val="it-IT"/>
        </w:rPr>
        <w:t>(compilare</w:t>
      </w:r>
      <w:r>
        <w:rPr>
          <w:rFonts w:ascii="Times New Roman" w:hAnsi="Times New Roman"/>
          <w:color w:val="0000FF"/>
          <w:sz w:val="18"/>
          <w:lang w:val="it-IT"/>
        </w:rPr>
        <w:t xml:space="preserve">  </w:t>
      </w:r>
      <w:r>
        <w:rPr>
          <w:rFonts w:ascii="Rockwell Condensed" w:hAnsi="Rockwell Condensed"/>
          <w:b/>
          <w:i/>
          <w:color w:val="0000FF"/>
          <w:sz w:val="18"/>
          <w:lang w:val="it-IT"/>
        </w:rPr>
        <w:t>tabella)</w:t>
      </w:r>
      <w:r>
        <w:rPr>
          <w:rFonts w:ascii="Rockwell Condensed" w:hAnsi="Rockwell Condensed"/>
          <w:b/>
          <w:i/>
          <w:color w:val="000000"/>
          <w:sz w:val="18"/>
          <w:lang w:val="it-IT"/>
        </w:rPr>
        <w:t xml:space="preserve">  </w:t>
      </w:r>
    </w:p>
    <w:tbl>
      <w:tblPr>
        <w:tblW w:w="0" w:type="auto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"/>
        <w:gridCol w:w="2410"/>
        <w:gridCol w:w="2410"/>
        <w:gridCol w:w="2268"/>
        <w:gridCol w:w="2126"/>
      </w:tblGrid>
      <w:tr w:rsidR="00345B49" w:rsidRPr="00F764C3" w:rsidTr="00345B49">
        <w:trPr>
          <w:trHeight w:val="652"/>
        </w:trPr>
        <w:tc>
          <w:tcPr>
            <w:tcW w:w="283" w:type="dxa"/>
            <w:vAlign w:val="center"/>
          </w:tcPr>
          <w:p w:rsidR="00345B49" w:rsidRPr="00F764C3" w:rsidRDefault="00345B49" w:rsidP="00345B49">
            <w:pPr>
              <w:pStyle w:val="sche3"/>
              <w:ind w:left="-70" w:right="-70" w:hanging="72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it-IT"/>
              </w:rPr>
            </w:pPr>
            <w:r w:rsidRPr="00F764C3">
              <w:rPr>
                <w:rFonts w:ascii="Times New Roman" w:hAnsi="Times New Roman"/>
                <w:color w:val="000000"/>
                <w:sz w:val="18"/>
                <w:szCs w:val="18"/>
                <w:lang w:val="it-IT"/>
              </w:rPr>
              <w:t>1</w:t>
            </w:r>
          </w:p>
        </w:tc>
        <w:tc>
          <w:tcPr>
            <w:tcW w:w="2410" w:type="dxa"/>
            <w:vAlign w:val="center"/>
          </w:tcPr>
          <w:p w:rsidR="00345B49" w:rsidRPr="00F764C3" w:rsidRDefault="00345B49" w:rsidP="00345B49">
            <w:pPr>
              <w:pStyle w:val="sche3"/>
              <w:tabs>
                <w:tab w:val="left" w:pos="284"/>
              </w:tabs>
              <w:rPr>
                <w:rFonts w:ascii="Times New Roman" w:hAnsi="Times New Roman"/>
                <w:color w:val="000000"/>
                <w:sz w:val="18"/>
                <w:szCs w:val="18"/>
                <w:lang w:val="it-IT"/>
              </w:rPr>
            </w:pPr>
            <w:r w:rsidRPr="00F764C3">
              <w:rPr>
                <w:rFonts w:ascii="Times New Roman" w:hAnsi="Times New Roman"/>
                <w:b/>
                <w:color w:val="000000"/>
                <w:sz w:val="18"/>
                <w:szCs w:val="18"/>
                <w:lang w:val="it-IT"/>
              </w:rPr>
              <w:t>INAIL</w:t>
            </w:r>
            <w:r w:rsidRPr="00F764C3">
              <w:rPr>
                <w:rFonts w:ascii="Times New Roman" w:hAnsi="Times New Roman"/>
                <w:color w:val="000000"/>
                <w:sz w:val="18"/>
                <w:szCs w:val="18"/>
                <w:lang w:val="it-IT"/>
              </w:rPr>
              <w:t xml:space="preserve"> - codice ditta </w:t>
            </w:r>
          </w:p>
        </w:tc>
        <w:tc>
          <w:tcPr>
            <w:tcW w:w="2410" w:type="dxa"/>
            <w:vAlign w:val="center"/>
          </w:tcPr>
          <w:p w:rsidR="00345B49" w:rsidRPr="00F764C3" w:rsidRDefault="00345B49" w:rsidP="00345B49">
            <w:pPr>
              <w:pStyle w:val="sche3"/>
              <w:tabs>
                <w:tab w:val="left" w:pos="284"/>
              </w:tabs>
              <w:ind w:hanging="142"/>
              <w:rPr>
                <w:rFonts w:ascii="Times New Roman" w:hAnsi="Times New Roman"/>
                <w:color w:val="000000"/>
                <w:sz w:val="18"/>
                <w:szCs w:val="18"/>
                <w:lang w:val="it-IT"/>
              </w:rPr>
            </w:pPr>
          </w:p>
        </w:tc>
        <w:tc>
          <w:tcPr>
            <w:tcW w:w="2268" w:type="dxa"/>
            <w:vAlign w:val="center"/>
          </w:tcPr>
          <w:p w:rsidR="00345B49" w:rsidRPr="00F764C3" w:rsidRDefault="00345B49" w:rsidP="00345B49">
            <w:pPr>
              <w:pStyle w:val="sche3"/>
              <w:tabs>
                <w:tab w:val="left" w:pos="284"/>
              </w:tabs>
              <w:jc w:val="left"/>
              <w:rPr>
                <w:rFonts w:ascii="Times New Roman" w:hAnsi="Times New Roman"/>
                <w:color w:val="000000"/>
                <w:sz w:val="18"/>
                <w:szCs w:val="18"/>
                <w:lang w:val="it-IT"/>
              </w:rPr>
            </w:pPr>
            <w:r w:rsidRPr="00F764C3">
              <w:rPr>
                <w:rFonts w:ascii="Times New Roman" w:hAnsi="Times New Roman"/>
                <w:b/>
                <w:color w:val="000000"/>
                <w:sz w:val="18"/>
                <w:szCs w:val="18"/>
                <w:lang w:val="it-IT"/>
              </w:rPr>
              <w:t>INAIL</w:t>
            </w:r>
            <w:r w:rsidRPr="00F764C3">
              <w:rPr>
                <w:rFonts w:ascii="Times New Roman" w:hAnsi="Times New Roman"/>
                <w:color w:val="000000"/>
                <w:sz w:val="18"/>
                <w:szCs w:val="18"/>
                <w:lang w:val="it-IT"/>
              </w:rPr>
              <w:t xml:space="preserve"> - posizioni assicurative territoriali</w:t>
            </w:r>
          </w:p>
        </w:tc>
        <w:tc>
          <w:tcPr>
            <w:tcW w:w="2126" w:type="dxa"/>
            <w:vAlign w:val="center"/>
          </w:tcPr>
          <w:p w:rsidR="00345B49" w:rsidRPr="00F764C3" w:rsidRDefault="00345B49" w:rsidP="00345B49">
            <w:pPr>
              <w:pStyle w:val="sche3"/>
              <w:tabs>
                <w:tab w:val="left" w:pos="284"/>
              </w:tabs>
              <w:ind w:hanging="142"/>
              <w:rPr>
                <w:rFonts w:ascii="Times New Roman" w:hAnsi="Times New Roman"/>
                <w:color w:val="000000"/>
                <w:sz w:val="18"/>
                <w:szCs w:val="18"/>
                <w:lang w:val="it-IT"/>
              </w:rPr>
            </w:pPr>
          </w:p>
        </w:tc>
      </w:tr>
      <w:tr w:rsidR="00345B49" w:rsidRPr="00F764C3" w:rsidTr="00345B49">
        <w:trPr>
          <w:trHeight w:val="653"/>
        </w:trPr>
        <w:tc>
          <w:tcPr>
            <w:tcW w:w="283" w:type="dxa"/>
            <w:vAlign w:val="center"/>
          </w:tcPr>
          <w:p w:rsidR="00345B49" w:rsidRPr="00F764C3" w:rsidRDefault="00345B49" w:rsidP="00345B49">
            <w:pPr>
              <w:pStyle w:val="sche3"/>
              <w:ind w:right="-70" w:hanging="142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it-IT"/>
              </w:rPr>
            </w:pPr>
            <w:r w:rsidRPr="00F764C3">
              <w:rPr>
                <w:rFonts w:ascii="Times New Roman" w:hAnsi="Times New Roman"/>
                <w:color w:val="000000"/>
                <w:sz w:val="18"/>
                <w:szCs w:val="18"/>
                <w:lang w:val="it-IT"/>
              </w:rPr>
              <w:t>2</w:t>
            </w:r>
          </w:p>
        </w:tc>
        <w:tc>
          <w:tcPr>
            <w:tcW w:w="2410" w:type="dxa"/>
            <w:vAlign w:val="center"/>
          </w:tcPr>
          <w:p w:rsidR="00345B49" w:rsidRPr="00F764C3" w:rsidRDefault="00345B49" w:rsidP="00345B49">
            <w:pPr>
              <w:pStyle w:val="sche3"/>
              <w:tabs>
                <w:tab w:val="left" w:pos="284"/>
              </w:tabs>
              <w:rPr>
                <w:rFonts w:ascii="Times New Roman" w:hAnsi="Times New Roman"/>
                <w:color w:val="000000"/>
                <w:sz w:val="18"/>
                <w:szCs w:val="18"/>
                <w:lang w:val="it-IT"/>
              </w:rPr>
            </w:pPr>
            <w:r w:rsidRPr="00F764C3">
              <w:rPr>
                <w:rFonts w:ascii="Times New Roman" w:hAnsi="Times New Roman"/>
                <w:b/>
                <w:color w:val="000000"/>
                <w:sz w:val="18"/>
                <w:szCs w:val="18"/>
                <w:lang w:val="it-IT"/>
              </w:rPr>
              <w:t>INPS</w:t>
            </w:r>
            <w:r w:rsidRPr="00F764C3">
              <w:rPr>
                <w:rFonts w:ascii="Times New Roman" w:hAnsi="Times New Roman"/>
                <w:color w:val="000000"/>
                <w:sz w:val="18"/>
                <w:szCs w:val="18"/>
                <w:lang w:val="it-IT"/>
              </w:rPr>
              <w:t xml:space="preserve"> - matricola azienda</w:t>
            </w:r>
          </w:p>
        </w:tc>
        <w:tc>
          <w:tcPr>
            <w:tcW w:w="2410" w:type="dxa"/>
            <w:vAlign w:val="center"/>
          </w:tcPr>
          <w:p w:rsidR="00345B49" w:rsidRPr="00F764C3" w:rsidRDefault="00345B49" w:rsidP="00345B49">
            <w:pPr>
              <w:pStyle w:val="sche3"/>
              <w:tabs>
                <w:tab w:val="left" w:pos="284"/>
              </w:tabs>
              <w:ind w:hanging="142"/>
              <w:rPr>
                <w:rFonts w:ascii="Times New Roman" w:hAnsi="Times New Roman"/>
                <w:color w:val="000000"/>
                <w:sz w:val="18"/>
                <w:szCs w:val="18"/>
                <w:lang w:val="it-IT"/>
              </w:rPr>
            </w:pPr>
          </w:p>
        </w:tc>
        <w:tc>
          <w:tcPr>
            <w:tcW w:w="2268" w:type="dxa"/>
            <w:vAlign w:val="center"/>
          </w:tcPr>
          <w:p w:rsidR="00345B49" w:rsidRPr="00F764C3" w:rsidRDefault="00345B49" w:rsidP="00345B49">
            <w:pPr>
              <w:pStyle w:val="sche3"/>
              <w:tabs>
                <w:tab w:val="left" w:pos="284"/>
              </w:tabs>
              <w:rPr>
                <w:rFonts w:ascii="Times New Roman" w:hAnsi="Times New Roman"/>
                <w:color w:val="000000"/>
                <w:sz w:val="18"/>
                <w:szCs w:val="18"/>
                <w:lang w:val="it-IT"/>
              </w:rPr>
            </w:pPr>
            <w:r w:rsidRPr="00F764C3">
              <w:rPr>
                <w:rFonts w:ascii="Times New Roman" w:hAnsi="Times New Roman"/>
                <w:b/>
                <w:color w:val="000000"/>
                <w:sz w:val="18"/>
                <w:szCs w:val="18"/>
                <w:lang w:val="it-IT"/>
              </w:rPr>
              <w:t>INPS</w:t>
            </w:r>
            <w:r w:rsidRPr="00F764C3">
              <w:rPr>
                <w:rFonts w:ascii="Times New Roman" w:hAnsi="Times New Roman"/>
                <w:color w:val="000000"/>
                <w:sz w:val="18"/>
                <w:szCs w:val="18"/>
                <w:lang w:val="it-IT"/>
              </w:rPr>
              <w:t xml:space="preserve"> - sede competente </w:t>
            </w:r>
          </w:p>
        </w:tc>
        <w:tc>
          <w:tcPr>
            <w:tcW w:w="2126" w:type="dxa"/>
            <w:vAlign w:val="center"/>
          </w:tcPr>
          <w:p w:rsidR="00345B49" w:rsidRPr="00F764C3" w:rsidRDefault="00345B49" w:rsidP="00345B49">
            <w:pPr>
              <w:pStyle w:val="sche3"/>
              <w:tabs>
                <w:tab w:val="left" w:pos="284"/>
              </w:tabs>
              <w:ind w:hanging="142"/>
              <w:rPr>
                <w:rFonts w:ascii="Times New Roman" w:hAnsi="Times New Roman"/>
                <w:color w:val="000000"/>
                <w:sz w:val="18"/>
                <w:szCs w:val="18"/>
                <w:lang w:val="it-IT"/>
              </w:rPr>
            </w:pPr>
          </w:p>
        </w:tc>
      </w:tr>
      <w:tr w:rsidR="00345B49" w:rsidRPr="00F764C3" w:rsidTr="00345B49">
        <w:trPr>
          <w:trHeight w:val="652"/>
        </w:trPr>
        <w:tc>
          <w:tcPr>
            <w:tcW w:w="283" w:type="dxa"/>
            <w:vAlign w:val="center"/>
          </w:tcPr>
          <w:p w:rsidR="00345B49" w:rsidRPr="00F764C3" w:rsidRDefault="00345B49" w:rsidP="00345B49">
            <w:pPr>
              <w:pStyle w:val="sche3"/>
              <w:ind w:right="-70" w:hanging="142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it-IT"/>
              </w:rPr>
            </w:pPr>
            <w:r w:rsidRPr="00F764C3">
              <w:rPr>
                <w:rFonts w:ascii="Times New Roman" w:hAnsi="Times New Roman"/>
                <w:color w:val="000000"/>
                <w:sz w:val="18"/>
                <w:szCs w:val="18"/>
                <w:lang w:val="it-IT"/>
              </w:rPr>
              <w:t>3</w:t>
            </w:r>
          </w:p>
        </w:tc>
        <w:tc>
          <w:tcPr>
            <w:tcW w:w="2410" w:type="dxa"/>
            <w:vAlign w:val="center"/>
          </w:tcPr>
          <w:p w:rsidR="00345B49" w:rsidRPr="00F764C3" w:rsidRDefault="00345B49" w:rsidP="00345B49">
            <w:pPr>
              <w:pStyle w:val="sche3"/>
              <w:tabs>
                <w:tab w:val="left" w:pos="284"/>
              </w:tabs>
              <w:rPr>
                <w:rFonts w:ascii="Times New Roman" w:hAnsi="Times New Roman"/>
                <w:color w:val="000000"/>
                <w:sz w:val="18"/>
                <w:szCs w:val="18"/>
                <w:lang w:val="it-IT"/>
              </w:rPr>
            </w:pPr>
            <w:r w:rsidRPr="00F764C3">
              <w:rPr>
                <w:rFonts w:ascii="Times New Roman" w:hAnsi="Times New Roman"/>
                <w:b/>
                <w:color w:val="000000"/>
                <w:sz w:val="18"/>
                <w:szCs w:val="18"/>
                <w:lang w:val="it-IT"/>
              </w:rPr>
              <w:t>INPS</w:t>
            </w:r>
            <w:r w:rsidRPr="00F764C3">
              <w:rPr>
                <w:rFonts w:ascii="Times New Roman" w:hAnsi="Times New Roman"/>
                <w:color w:val="000000"/>
                <w:sz w:val="18"/>
                <w:szCs w:val="18"/>
                <w:lang w:val="it-IT"/>
              </w:rPr>
              <w:t xml:space="preserve"> - posizione contributiva individuale titolare/soci imprese artigiane</w:t>
            </w:r>
          </w:p>
        </w:tc>
        <w:tc>
          <w:tcPr>
            <w:tcW w:w="2410" w:type="dxa"/>
            <w:vAlign w:val="center"/>
          </w:tcPr>
          <w:p w:rsidR="00345B49" w:rsidRPr="00F764C3" w:rsidRDefault="00345B49" w:rsidP="00345B49">
            <w:pPr>
              <w:pStyle w:val="sche3"/>
              <w:tabs>
                <w:tab w:val="left" w:pos="284"/>
              </w:tabs>
              <w:ind w:hanging="142"/>
              <w:rPr>
                <w:rFonts w:ascii="Times New Roman" w:hAnsi="Times New Roman"/>
                <w:color w:val="000000"/>
                <w:sz w:val="18"/>
                <w:szCs w:val="18"/>
                <w:lang w:val="it-IT"/>
              </w:rPr>
            </w:pPr>
          </w:p>
        </w:tc>
        <w:tc>
          <w:tcPr>
            <w:tcW w:w="2268" w:type="dxa"/>
            <w:vAlign w:val="center"/>
          </w:tcPr>
          <w:p w:rsidR="00345B49" w:rsidRPr="00F764C3" w:rsidRDefault="00345B49" w:rsidP="00345B49">
            <w:pPr>
              <w:pStyle w:val="sche3"/>
              <w:tabs>
                <w:tab w:val="left" w:pos="284"/>
              </w:tabs>
              <w:rPr>
                <w:rFonts w:ascii="Times New Roman" w:hAnsi="Times New Roman"/>
                <w:color w:val="000000"/>
                <w:sz w:val="18"/>
                <w:szCs w:val="18"/>
                <w:lang w:val="it-IT"/>
              </w:rPr>
            </w:pPr>
            <w:r w:rsidRPr="00F764C3">
              <w:rPr>
                <w:rFonts w:ascii="Times New Roman" w:hAnsi="Times New Roman"/>
                <w:b/>
                <w:color w:val="000000"/>
                <w:sz w:val="18"/>
                <w:szCs w:val="18"/>
                <w:lang w:val="it-IT"/>
              </w:rPr>
              <w:t>INPS</w:t>
            </w:r>
            <w:r w:rsidRPr="00F764C3">
              <w:rPr>
                <w:rFonts w:ascii="Times New Roman" w:hAnsi="Times New Roman"/>
                <w:color w:val="000000"/>
                <w:sz w:val="18"/>
                <w:szCs w:val="18"/>
                <w:lang w:val="it-IT"/>
              </w:rPr>
              <w:t xml:space="preserve"> - sede competente</w:t>
            </w:r>
          </w:p>
        </w:tc>
        <w:tc>
          <w:tcPr>
            <w:tcW w:w="2126" w:type="dxa"/>
            <w:vAlign w:val="center"/>
          </w:tcPr>
          <w:p w:rsidR="00345B49" w:rsidRPr="00F764C3" w:rsidRDefault="00345B49" w:rsidP="00345B49">
            <w:pPr>
              <w:pStyle w:val="sche3"/>
              <w:tabs>
                <w:tab w:val="left" w:pos="284"/>
              </w:tabs>
              <w:ind w:hanging="142"/>
              <w:rPr>
                <w:rFonts w:ascii="Times New Roman" w:hAnsi="Times New Roman"/>
                <w:color w:val="000000"/>
                <w:sz w:val="18"/>
                <w:szCs w:val="18"/>
                <w:lang w:val="it-IT"/>
              </w:rPr>
            </w:pPr>
          </w:p>
        </w:tc>
      </w:tr>
    </w:tbl>
    <w:p w:rsidR="00345B49" w:rsidRDefault="00345B49" w:rsidP="00345B49">
      <w:pPr>
        <w:pStyle w:val="sche3"/>
        <w:tabs>
          <w:tab w:val="left" w:pos="284"/>
        </w:tabs>
        <w:spacing w:line="340" w:lineRule="exact"/>
        <w:ind w:left="426" w:hanging="142"/>
        <w:rPr>
          <w:rFonts w:ascii="Times New Roman" w:hAnsi="Times New Roman"/>
          <w:color w:val="000000"/>
          <w:sz w:val="18"/>
          <w:lang w:val="it-IT"/>
        </w:rPr>
      </w:pPr>
      <w:r>
        <w:rPr>
          <w:rFonts w:ascii="Rockwell Condensed" w:hAnsi="Rockwell Condensed"/>
          <w:b/>
          <w:i/>
          <w:color w:val="0000FF"/>
          <w:sz w:val="18"/>
          <w:lang w:val="it-IT"/>
        </w:rPr>
        <w:t>eventualmente</w:t>
      </w:r>
      <w:r>
        <w:rPr>
          <w:rFonts w:ascii="Rockwell Condensed" w:hAnsi="Rockwell Condensed"/>
          <w:b/>
          <w:i/>
          <w:color w:val="000000"/>
          <w:sz w:val="18"/>
          <w:lang w:val="it-IT"/>
        </w:rPr>
        <w:t xml:space="preserve">  </w:t>
      </w:r>
    </w:p>
    <w:tbl>
      <w:tblPr>
        <w:tblW w:w="0" w:type="auto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"/>
        <w:gridCol w:w="2410"/>
        <w:gridCol w:w="2410"/>
        <w:gridCol w:w="2268"/>
        <w:gridCol w:w="2126"/>
      </w:tblGrid>
      <w:tr w:rsidR="00345B49" w:rsidRPr="00F764C3" w:rsidTr="00345B49">
        <w:trPr>
          <w:trHeight w:val="653"/>
        </w:trPr>
        <w:tc>
          <w:tcPr>
            <w:tcW w:w="283" w:type="dxa"/>
            <w:vAlign w:val="center"/>
          </w:tcPr>
          <w:p w:rsidR="00345B49" w:rsidRPr="00F764C3" w:rsidRDefault="00345B49" w:rsidP="00345B49">
            <w:pPr>
              <w:pStyle w:val="sche3"/>
              <w:ind w:right="-70" w:hanging="142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it-IT"/>
              </w:rPr>
            </w:pPr>
            <w:r w:rsidRPr="00F764C3">
              <w:rPr>
                <w:rFonts w:ascii="Times New Roman" w:hAnsi="Times New Roman"/>
                <w:color w:val="000000"/>
                <w:sz w:val="18"/>
                <w:szCs w:val="18"/>
                <w:lang w:val="it-IT"/>
              </w:rPr>
              <w:t>4</w:t>
            </w:r>
          </w:p>
        </w:tc>
        <w:tc>
          <w:tcPr>
            <w:tcW w:w="2410" w:type="dxa"/>
            <w:vAlign w:val="center"/>
          </w:tcPr>
          <w:p w:rsidR="00345B49" w:rsidRPr="00F764C3" w:rsidRDefault="00345B49" w:rsidP="00345B49">
            <w:pPr>
              <w:pStyle w:val="sche3"/>
              <w:tabs>
                <w:tab w:val="left" w:pos="284"/>
              </w:tabs>
              <w:jc w:val="left"/>
              <w:rPr>
                <w:rFonts w:ascii="Times New Roman" w:hAnsi="Times New Roman"/>
                <w:color w:val="0000FF"/>
                <w:sz w:val="18"/>
                <w:szCs w:val="18"/>
                <w:lang w:val="it-IT"/>
              </w:rPr>
            </w:pPr>
            <w:r w:rsidRPr="00F764C3">
              <w:rPr>
                <w:rFonts w:ascii="Times New Roman" w:hAnsi="Times New Roman"/>
                <w:b/>
                <w:color w:val="000000"/>
                <w:sz w:val="18"/>
                <w:szCs w:val="18"/>
                <w:lang w:val="it-IT"/>
              </w:rPr>
              <w:t>CASSA EDILE</w:t>
            </w:r>
            <w:r w:rsidRPr="00F764C3">
              <w:rPr>
                <w:rFonts w:ascii="Times New Roman" w:hAnsi="Times New Roman"/>
                <w:color w:val="000000"/>
                <w:sz w:val="18"/>
                <w:szCs w:val="18"/>
                <w:lang w:val="it-IT"/>
              </w:rPr>
              <w:t xml:space="preserve"> - codice impresa </w:t>
            </w:r>
            <w:r w:rsidRPr="00F764C3">
              <w:rPr>
                <w:rFonts w:ascii="Times New Roman" w:hAnsi="Times New Roman"/>
                <w:color w:val="0000FF"/>
                <w:sz w:val="18"/>
                <w:szCs w:val="18"/>
                <w:lang w:val="it-IT"/>
              </w:rPr>
              <w:t>(sede legale impresa)</w:t>
            </w:r>
          </w:p>
        </w:tc>
        <w:tc>
          <w:tcPr>
            <w:tcW w:w="2410" w:type="dxa"/>
            <w:vAlign w:val="center"/>
          </w:tcPr>
          <w:p w:rsidR="00345B49" w:rsidRPr="00F764C3" w:rsidRDefault="00345B49" w:rsidP="00345B49">
            <w:pPr>
              <w:pStyle w:val="sche3"/>
              <w:tabs>
                <w:tab w:val="left" w:pos="284"/>
              </w:tabs>
              <w:ind w:hanging="142"/>
              <w:rPr>
                <w:rFonts w:ascii="Times New Roman" w:hAnsi="Times New Roman"/>
                <w:color w:val="000000"/>
                <w:sz w:val="18"/>
                <w:szCs w:val="18"/>
                <w:lang w:val="it-IT"/>
              </w:rPr>
            </w:pPr>
          </w:p>
        </w:tc>
        <w:tc>
          <w:tcPr>
            <w:tcW w:w="2268" w:type="dxa"/>
            <w:vAlign w:val="center"/>
          </w:tcPr>
          <w:p w:rsidR="00345B49" w:rsidRPr="00F764C3" w:rsidRDefault="00345B49" w:rsidP="00345B49">
            <w:pPr>
              <w:pStyle w:val="sche3"/>
              <w:tabs>
                <w:tab w:val="left" w:pos="284"/>
              </w:tabs>
              <w:jc w:val="left"/>
              <w:rPr>
                <w:rFonts w:ascii="Times New Roman" w:hAnsi="Times New Roman"/>
                <w:color w:val="0000FF"/>
                <w:sz w:val="18"/>
                <w:szCs w:val="18"/>
                <w:lang w:val="it-IT"/>
              </w:rPr>
            </w:pPr>
            <w:r w:rsidRPr="00F764C3">
              <w:rPr>
                <w:rFonts w:ascii="Times New Roman" w:hAnsi="Times New Roman"/>
                <w:b/>
                <w:color w:val="000000"/>
                <w:sz w:val="18"/>
                <w:szCs w:val="18"/>
                <w:lang w:val="it-IT"/>
              </w:rPr>
              <w:t xml:space="preserve">CASSA EDILE - </w:t>
            </w:r>
            <w:r w:rsidRPr="00F764C3">
              <w:rPr>
                <w:rFonts w:ascii="Times New Roman" w:hAnsi="Times New Roman"/>
                <w:color w:val="000000"/>
                <w:sz w:val="18"/>
                <w:szCs w:val="18"/>
                <w:lang w:val="it-IT"/>
              </w:rPr>
              <w:t>codice cassa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it-IT"/>
              </w:rPr>
              <w:t xml:space="preserve"> </w:t>
            </w:r>
            <w:r w:rsidRPr="00F764C3">
              <w:rPr>
                <w:rFonts w:ascii="Times New Roman" w:hAnsi="Times New Roman"/>
                <w:color w:val="0000FF"/>
                <w:sz w:val="18"/>
                <w:szCs w:val="18"/>
                <w:lang w:val="it-IT"/>
              </w:rPr>
              <w:t>(sede legale impresa)</w:t>
            </w:r>
          </w:p>
        </w:tc>
        <w:tc>
          <w:tcPr>
            <w:tcW w:w="2126" w:type="dxa"/>
            <w:vAlign w:val="center"/>
          </w:tcPr>
          <w:p w:rsidR="00345B49" w:rsidRPr="00F764C3" w:rsidRDefault="00345B49" w:rsidP="00345B49">
            <w:pPr>
              <w:pStyle w:val="sche3"/>
              <w:tabs>
                <w:tab w:val="left" w:pos="284"/>
              </w:tabs>
              <w:ind w:hanging="142"/>
              <w:rPr>
                <w:rFonts w:ascii="Times New Roman" w:hAnsi="Times New Roman"/>
                <w:color w:val="000000"/>
                <w:sz w:val="18"/>
                <w:szCs w:val="18"/>
                <w:lang w:val="it-IT"/>
              </w:rPr>
            </w:pPr>
          </w:p>
        </w:tc>
      </w:tr>
      <w:tr w:rsidR="00345B49" w:rsidRPr="00F764C3" w:rsidTr="00345B49">
        <w:trPr>
          <w:trHeight w:val="653"/>
        </w:trPr>
        <w:tc>
          <w:tcPr>
            <w:tcW w:w="283" w:type="dxa"/>
            <w:vAlign w:val="center"/>
          </w:tcPr>
          <w:p w:rsidR="00345B49" w:rsidRPr="00F764C3" w:rsidRDefault="00345B49" w:rsidP="00345B49">
            <w:pPr>
              <w:pStyle w:val="sche3"/>
              <w:ind w:right="-70" w:hanging="142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it-IT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it-IT"/>
              </w:rPr>
              <w:t>5</w:t>
            </w:r>
          </w:p>
        </w:tc>
        <w:tc>
          <w:tcPr>
            <w:tcW w:w="2410" w:type="dxa"/>
            <w:vAlign w:val="center"/>
          </w:tcPr>
          <w:p w:rsidR="00345B49" w:rsidRPr="00F764C3" w:rsidRDefault="00345B49" w:rsidP="00345B49">
            <w:pPr>
              <w:pStyle w:val="sche3"/>
              <w:tabs>
                <w:tab w:val="left" w:pos="284"/>
              </w:tabs>
              <w:jc w:val="left"/>
              <w:rPr>
                <w:rFonts w:ascii="Times New Roman" w:hAnsi="Times New Roman"/>
                <w:color w:val="0000FF"/>
                <w:sz w:val="18"/>
                <w:szCs w:val="18"/>
                <w:lang w:val="it-IT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  <w:szCs w:val="18"/>
                <w:lang w:val="it-IT"/>
              </w:rPr>
              <w:t>INARCASSA</w:t>
            </w:r>
            <w:r w:rsidRPr="00F764C3">
              <w:rPr>
                <w:rFonts w:ascii="Times New Roman" w:hAnsi="Times New Roman"/>
                <w:color w:val="000000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it-IT"/>
              </w:rPr>
              <w:t>–</w:t>
            </w:r>
            <w:r w:rsidRPr="00F764C3">
              <w:rPr>
                <w:rFonts w:ascii="Times New Roman" w:hAnsi="Times New Roman"/>
                <w:color w:val="000000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it-IT"/>
              </w:rPr>
              <w:t>numero matricola</w:t>
            </w:r>
          </w:p>
        </w:tc>
        <w:tc>
          <w:tcPr>
            <w:tcW w:w="2410" w:type="dxa"/>
            <w:vAlign w:val="center"/>
          </w:tcPr>
          <w:p w:rsidR="00345B49" w:rsidRPr="00F764C3" w:rsidRDefault="00345B49" w:rsidP="00345B49">
            <w:pPr>
              <w:pStyle w:val="sche3"/>
              <w:tabs>
                <w:tab w:val="left" w:pos="284"/>
              </w:tabs>
              <w:ind w:hanging="142"/>
              <w:rPr>
                <w:rFonts w:ascii="Times New Roman" w:hAnsi="Times New Roman"/>
                <w:color w:val="000000"/>
                <w:sz w:val="18"/>
                <w:szCs w:val="18"/>
                <w:lang w:val="it-IT"/>
              </w:rPr>
            </w:pPr>
          </w:p>
        </w:tc>
        <w:tc>
          <w:tcPr>
            <w:tcW w:w="2268" w:type="dxa"/>
            <w:vAlign w:val="center"/>
          </w:tcPr>
          <w:p w:rsidR="00345B49" w:rsidRPr="00F764C3" w:rsidRDefault="00345B49" w:rsidP="00345B49">
            <w:pPr>
              <w:pStyle w:val="sche3"/>
              <w:tabs>
                <w:tab w:val="left" w:pos="284"/>
              </w:tabs>
              <w:ind w:hanging="142"/>
              <w:rPr>
                <w:rFonts w:ascii="Times New Roman" w:hAnsi="Times New Roman"/>
                <w:b/>
                <w:color w:val="000000"/>
                <w:sz w:val="18"/>
                <w:szCs w:val="18"/>
                <w:lang w:val="it-IT"/>
              </w:rPr>
            </w:pPr>
          </w:p>
        </w:tc>
        <w:tc>
          <w:tcPr>
            <w:tcW w:w="2126" w:type="dxa"/>
            <w:vAlign w:val="center"/>
          </w:tcPr>
          <w:p w:rsidR="00345B49" w:rsidRPr="00F764C3" w:rsidRDefault="00345B49" w:rsidP="00345B49">
            <w:pPr>
              <w:pStyle w:val="sche3"/>
              <w:tabs>
                <w:tab w:val="left" w:pos="284"/>
              </w:tabs>
              <w:ind w:hanging="142"/>
              <w:rPr>
                <w:rFonts w:ascii="Times New Roman" w:hAnsi="Times New Roman"/>
                <w:color w:val="000000"/>
                <w:sz w:val="18"/>
                <w:szCs w:val="18"/>
                <w:lang w:val="it-IT"/>
              </w:rPr>
            </w:pPr>
          </w:p>
        </w:tc>
      </w:tr>
    </w:tbl>
    <w:p w:rsidR="00345B49" w:rsidRDefault="00345B49" w:rsidP="00345B49">
      <w:pPr>
        <w:pStyle w:val="sche4"/>
        <w:numPr>
          <w:ilvl w:val="0"/>
          <w:numId w:val="15"/>
        </w:numPr>
        <w:spacing w:before="120" w:line="340" w:lineRule="exact"/>
        <w:rPr>
          <w:rFonts w:ascii="Times New Roman" w:hAnsi="Times New Roman"/>
          <w:i/>
          <w:color w:val="000000"/>
          <w:sz w:val="18"/>
          <w:lang w:val="it-IT"/>
        </w:rPr>
      </w:pPr>
      <w:r w:rsidRPr="00E40DA3">
        <w:rPr>
          <w:rFonts w:ascii="Times New Roman" w:hAnsi="Times New Roman"/>
          <w:color w:val="000000"/>
          <w:sz w:val="18"/>
          <w:lang w:val="it-IT"/>
        </w:rPr>
        <w:t>che il</w:t>
      </w:r>
      <w:r>
        <w:rPr>
          <w:rFonts w:ascii="Times New Roman" w:hAnsi="Times New Roman"/>
          <w:b/>
          <w:color w:val="000000"/>
          <w:sz w:val="18"/>
          <w:lang w:val="it-IT"/>
        </w:rPr>
        <w:t xml:space="preserve"> C.C.N.L. applicato </w:t>
      </w:r>
      <w:r w:rsidRPr="00E40DA3">
        <w:rPr>
          <w:rFonts w:ascii="Times New Roman" w:hAnsi="Times New Roman"/>
          <w:color w:val="000000"/>
          <w:sz w:val="18"/>
          <w:lang w:val="it-IT"/>
        </w:rPr>
        <w:t>è il seguente</w:t>
      </w:r>
      <w:r w:rsidRPr="00E40DA3">
        <w:rPr>
          <w:rFonts w:ascii="Rockwell Condensed" w:hAnsi="Rockwell Condensed"/>
          <w:i/>
          <w:color w:val="000000"/>
          <w:sz w:val="18"/>
          <w:lang w:val="it-IT"/>
        </w:rPr>
        <w:t xml:space="preserve"> (</w:t>
      </w:r>
      <w:r>
        <w:rPr>
          <w:rFonts w:ascii="Rockwell Condensed" w:hAnsi="Rockwell Condensed"/>
          <w:i/>
          <w:color w:val="000000"/>
          <w:sz w:val="18"/>
          <w:lang w:val="it-IT"/>
        </w:rPr>
        <w:t xml:space="preserve">barrare la voce che interessa) </w:t>
      </w:r>
      <w:r>
        <w:rPr>
          <w:rFonts w:ascii="Times New Roman" w:hAnsi="Times New Roman"/>
          <w:i/>
          <w:color w:val="000000"/>
          <w:sz w:val="18"/>
          <w:lang w:val="it-IT"/>
        </w:rPr>
        <w:t>:</w:t>
      </w:r>
    </w:p>
    <w:p w:rsidR="00345B49" w:rsidRDefault="00345B49" w:rsidP="00CC34DB">
      <w:pPr>
        <w:pStyle w:val="sche4"/>
        <w:spacing w:line="300" w:lineRule="exact"/>
        <w:ind w:left="426"/>
        <w:rPr>
          <w:rFonts w:ascii="Times New Roman" w:hAnsi="Times New Roman"/>
          <w:i/>
          <w:color w:val="000000"/>
          <w:sz w:val="18"/>
          <w:lang w:val="it-IT"/>
        </w:rPr>
      </w:pPr>
      <w:r>
        <w:rPr>
          <w:rFonts w:ascii="Times New Roman" w:hAnsi="Times New Roman"/>
          <w:i/>
          <w:color w:val="000000"/>
          <w:sz w:val="18"/>
          <w:lang w:val="it-IT"/>
        </w:rPr>
        <w:t xml:space="preserve"> </w:t>
      </w:r>
      <w:r>
        <w:rPr>
          <w:rFonts w:ascii="Times New Roman" w:hAnsi="Times New Roman"/>
          <w:i/>
          <w:color w:val="000000"/>
          <w:sz w:val="18"/>
          <w:lang w:val="it-IT"/>
        </w:rPr>
        <w:sym w:font="Symbol" w:char="F07F"/>
      </w:r>
      <w:r>
        <w:rPr>
          <w:rFonts w:ascii="Times New Roman" w:hAnsi="Times New Roman"/>
          <w:i/>
          <w:color w:val="000000"/>
          <w:sz w:val="18"/>
          <w:lang w:val="it-IT"/>
        </w:rPr>
        <w:t xml:space="preserve"> edile industria         </w:t>
      </w:r>
      <w:r>
        <w:rPr>
          <w:rFonts w:ascii="Times New Roman" w:hAnsi="Times New Roman"/>
          <w:i/>
          <w:color w:val="000000"/>
          <w:sz w:val="18"/>
          <w:lang w:val="it-IT"/>
        </w:rPr>
        <w:sym w:font="Symbol" w:char="F07F"/>
      </w:r>
      <w:r>
        <w:rPr>
          <w:rFonts w:ascii="Times New Roman" w:hAnsi="Times New Roman"/>
          <w:i/>
          <w:color w:val="000000"/>
          <w:sz w:val="18"/>
          <w:lang w:val="it-IT"/>
        </w:rPr>
        <w:t xml:space="preserve"> edile piccola media impresa        </w:t>
      </w:r>
      <w:r>
        <w:rPr>
          <w:rFonts w:ascii="Times New Roman" w:hAnsi="Times New Roman"/>
          <w:i/>
          <w:color w:val="000000"/>
          <w:sz w:val="18"/>
          <w:lang w:val="it-IT"/>
        </w:rPr>
        <w:sym w:font="Symbol" w:char="F07F"/>
      </w:r>
      <w:r>
        <w:rPr>
          <w:rFonts w:ascii="Times New Roman" w:hAnsi="Times New Roman"/>
          <w:i/>
          <w:color w:val="000000"/>
          <w:sz w:val="18"/>
          <w:lang w:val="it-IT"/>
        </w:rPr>
        <w:t xml:space="preserve"> edile cooperazione         </w:t>
      </w:r>
      <w:r>
        <w:rPr>
          <w:rFonts w:ascii="Times New Roman" w:hAnsi="Times New Roman"/>
          <w:i/>
          <w:color w:val="000000"/>
          <w:sz w:val="18"/>
          <w:lang w:val="it-IT"/>
        </w:rPr>
        <w:sym w:font="Symbol" w:char="F07F"/>
      </w:r>
      <w:r>
        <w:rPr>
          <w:rFonts w:ascii="Times New Roman" w:hAnsi="Times New Roman"/>
          <w:i/>
          <w:color w:val="000000"/>
          <w:sz w:val="18"/>
          <w:lang w:val="it-IT"/>
        </w:rPr>
        <w:t xml:space="preserve"> edile artigianato         </w:t>
      </w:r>
      <w:r>
        <w:rPr>
          <w:rFonts w:ascii="Times New Roman" w:hAnsi="Times New Roman"/>
          <w:i/>
          <w:color w:val="000000"/>
          <w:sz w:val="18"/>
          <w:lang w:val="it-IT"/>
        </w:rPr>
        <w:sym w:font="Symbol" w:char="F07F"/>
      </w:r>
      <w:r>
        <w:rPr>
          <w:rFonts w:ascii="Times New Roman" w:hAnsi="Times New Roman"/>
          <w:i/>
          <w:color w:val="000000"/>
          <w:sz w:val="18"/>
          <w:lang w:val="it-IT"/>
        </w:rPr>
        <w:t xml:space="preserve"> altro non edile</w:t>
      </w:r>
    </w:p>
    <w:p w:rsidR="00345B49" w:rsidRDefault="00345B49" w:rsidP="00345B49">
      <w:pPr>
        <w:pStyle w:val="sche4"/>
        <w:numPr>
          <w:ilvl w:val="0"/>
          <w:numId w:val="16"/>
        </w:numPr>
        <w:spacing w:line="340" w:lineRule="exact"/>
        <w:rPr>
          <w:rFonts w:ascii="Times New Roman" w:hAnsi="Times New Roman"/>
          <w:i/>
          <w:color w:val="000000"/>
          <w:sz w:val="18"/>
          <w:lang w:val="it-IT"/>
        </w:rPr>
      </w:pPr>
      <w:r>
        <w:rPr>
          <w:rFonts w:ascii="Times New Roman" w:hAnsi="Times New Roman"/>
          <w:color w:val="000000"/>
          <w:sz w:val="18"/>
          <w:lang w:val="it-IT"/>
        </w:rPr>
        <w:t xml:space="preserve">che la </w:t>
      </w:r>
      <w:r>
        <w:rPr>
          <w:rFonts w:ascii="Times New Roman" w:hAnsi="Times New Roman"/>
          <w:b/>
          <w:color w:val="000000"/>
          <w:sz w:val="18"/>
          <w:lang w:val="it-IT"/>
        </w:rPr>
        <w:t>dimensione aziendale</w:t>
      </w:r>
      <w:r>
        <w:rPr>
          <w:rFonts w:ascii="Times New Roman" w:hAnsi="Times New Roman"/>
          <w:color w:val="000000"/>
          <w:sz w:val="18"/>
          <w:lang w:val="it-IT"/>
        </w:rPr>
        <w:t xml:space="preserve"> dell'impresa è la seguente </w:t>
      </w:r>
      <w:r>
        <w:rPr>
          <w:rFonts w:ascii="Times New Roman" w:hAnsi="Times New Roman"/>
          <w:i/>
          <w:color w:val="000000"/>
          <w:sz w:val="18"/>
          <w:lang w:val="it-IT"/>
        </w:rPr>
        <w:t>(ai soli fini DURC)</w:t>
      </w:r>
      <w:r>
        <w:rPr>
          <w:rFonts w:ascii="Times New Roman" w:hAnsi="Times New Roman"/>
          <w:color w:val="FF0000"/>
          <w:sz w:val="18"/>
          <w:lang w:val="it-IT"/>
        </w:rPr>
        <w:t xml:space="preserve"> </w:t>
      </w:r>
      <w:r>
        <w:rPr>
          <w:rFonts w:ascii="Rockwell Condensed" w:hAnsi="Rockwell Condensed"/>
          <w:b/>
          <w:i/>
          <w:color w:val="0000FF"/>
          <w:sz w:val="18"/>
          <w:lang w:val="it-IT"/>
        </w:rPr>
        <w:t>(barrare la voce che interessa</w:t>
      </w:r>
      <w:r>
        <w:rPr>
          <w:rFonts w:ascii="Rockwell Condensed" w:hAnsi="Rockwell Condensed"/>
          <w:b/>
          <w:i/>
          <w:color w:val="000000"/>
          <w:sz w:val="18"/>
          <w:lang w:val="it-IT"/>
        </w:rPr>
        <w:t>)</w:t>
      </w:r>
      <w:r>
        <w:rPr>
          <w:rFonts w:ascii="Rockwell Condensed" w:hAnsi="Rockwell Condensed"/>
          <w:i/>
          <w:color w:val="000000"/>
          <w:sz w:val="18"/>
          <w:lang w:val="it-IT"/>
        </w:rPr>
        <w:t xml:space="preserve"> </w:t>
      </w:r>
      <w:r>
        <w:rPr>
          <w:rFonts w:ascii="Times New Roman" w:hAnsi="Times New Roman"/>
          <w:i/>
          <w:color w:val="000000"/>
          <w:sz w:val="18"/>
          <w:lang w:val="it-IT"/>
        </w:rPr>
        <w:t>:</w:t>
      </w:r>
    </w:p>
    <w:p w:rsidR="00345B49" w:rsidRDefault="00345B49" w:rsidP="00CC34DB">
      <w:pPr>
        <w:pStyle w:val="sche3"/>
        <w:tabs>
          <w:tab w:val="left" w:pos="426"/>
          <w:tab w:val="left" w:pos="1843"/>
        </w:tabs>
        <w:spacing w:line="340" w:lineRule="exact"/>
        <w:ind w:left="426"/>
        <w:rPr>
          <w:rFonts w:ascii="Times New Roman" w:hAnsi="Times New Roman"/>
          <w:i/>
          <w:color w:val="000000"/>
          <w:sz w:val="18"/>
          <w:lang w:val="it-IT"/>
        </w:rPr>
      </w:pPr>
      <w:r>
        <w:rPr>
          <w:rFonts w:ascii="Times New Roman" w:hAnsi="Times New Roman"/>
          <w:i/>
          <w:color w:val="000000"/>
          <w:sz w:val="18"/>
          <w:lang w:val="it-IT"/>
        </w:rPr>
        <w:t xml:space="preserve"> </w:t>
      </w:r>
      <w:r>
        <w:rPr>
          <w:rFonts w:ascii="Times New Roman" w:hAnsi="Times New Roman"/>
          <w:i/>
          <w:color w:val="000000"/>
          <w:sz w:val="18"/>
          <w:lang w:val="it-IT"/>
        </w:rPr>
        <w:sym w:font="Symbol" w:char="F07F"/>
      </w:r>
      <w:r>
        <w:rPr>
          <w:rFonts w:ascii="Times New Roman" w:hAnsi="Times New Roman"/>
          <w:i/>
          <w:color w:val="000000"/>
          <w:sz w:val="18"/>
          <w:lang w:val="it-IT"/>
        </w:rPr>
        <w:t xml:space="preserve"> da </w:t>
      </w:r>
      <w:smartTag w:uri="urn:schemas-microsoft-com:office:smarttags" w:element="metricconverter">
        <w:smartTagPr>
          <w:attr w:name="ProductID" w:val="0 a"/>
        </w:smartTagPr>
        <w:r>
          <w:rPr>
            <w:rFonts w:ascii="Times New Roman" w:hAnsi="Times New Roman"/>
            <w:i/>
            <w:color w:val="000000"/>
            <w:sz w:val="18"/>
            <w:lang w:val="it-IT"/>
          </w:rPr>
          <w:t>0 a</w:t>
        </w:r>
      </w:smartTag>
      <w:r w:rsidR="00CC34DB">
        <w:rPr>
          <w:rFonts w:ascii="Times New Roman" w:hAnsi="Times New Roman"/>
          <w:i/>
          <w:color w:val="000000"/>
          <w:sz w:val="18"/>
          <w:lang w:val="it-IT"/>
        </w:rPr>
        <w:t xml:space="preserve"> 5    </w:t>
      </w:r>
      <w:r w:rsidR="00CC34DB">
        <w:rPr>
          <w:rFonts w:ascii="Times New Roman" w:hAnsi="Times New Roman"/>
          <w:i/>
          <w:color w:val="000000"/>
          <w:sz w:val="18"/>
          <w:lang w:val="it-IT"/>
        </w:rPr>
        <w:tab/>
        <w:t xml:space="preserve">  </w:t>
      </w:r>
      <w:r>
        <w:rPr>
          <w:rFonts w:ascii="Times New Roman" w:hAnsi="Times New Roman"/>
          <w:i/>
          <w:color w:val="000000"/>
          <w:sz w:val="18"/>
          <w:lang w:val="it-IT"/>
        </w:rPr>
        <w:sym w:font="Symbol" w:char="F07F"/>
      </w:r>
      <w:r>
        <w:rPr>
          <w:rFonts w:ascii="Times New Roman" w:hAnsi="Times New Roman"/>
          <w:i/>
          <w:color w:val="000000"/>
          <w:sz w:val="18"/>
          <w:lang w:val="it-IT"/>
        </w:rPr>
        <w:t xml:space="preserve"> da </w:t>
      </w:r>
      <w:smartTag w:uri="urn:schemas-microsoft-com:office:smarttags" w:element="metricconverter">
        <w:smartTagPr>
          <w:attr w:name="ProductID" w:val="6 a"/>
        </w:smartTagPr>
        <w:r>
          <w:rPr>
            <w:rFonts w:ascii="Times New Roman" w:hAnsi="Times New Roman"/>
            <w:i/>
            <w:color w:val="000000"/>
            <w:sz w:val="18"/>
            <w:lang w:val="it-IT"/>
          </w:rPr>
          <w:t>6 a</w:t>
        </w:r>
      </w:smartTag>
      <w:r>
        <w:rPr>
          <w:rFonts w:ascii="Times New Roman" w:hAnsi="Times New Roman"/>
          <w:i/>
          <w:color w:val="000000"/>
          <w:sz w:val="18"/>
          <w:lang w:val="it-IT"/>
        </w:rPr>
        <w:t xml:space="preserve"> 15     </w:t>
      </w:r>
      <w:r>
        <w:rPr>
          <w:rFonts w:ascii="Times New Roman" w:hAnsi="Times New Roman"/>
          <w:i/>
          <w:color w:val="000000"/>
          <w:sz w:val="18"/>
          <w:lang w:val="it-IT"/>
        </w:rPr>
        <w:tab/>
        <w:t xml:space="preserve"> </w:t>
      </w:r>
      <w:r>
        <w:rPr>
          <w:rFonts w:ascii="Times New Roman" w:hAnsi="Times New Roman"/>
          <w:i/>
          <w:color w:val="000000"/>
          <w:sz w:val="18"/>
          <w:lang w:val="it-IT"/>
        </w:rPr>
        <w:sym w:font="Symbol" w:char="F07F"/>
      </w:r>
      <w:r>
        <w:rPr>
          <w:rFonts w:ascii="Times New Roman" w:hAnsi="Times New Roman"/>
          <w:i/>
          <w:color w:val="000000"/>
          <w:sz w:val="18"/>
          <w:lang w:val="it-IT"/>
        </w:rPr>
        <w:t xml:space="preserve"> da </w:t>
      </w:r>
      <w:smartTag w:uri="urn:schemas-microsoft-com:office:smarttags" w:element="metricconverter">
        <w:smartTagPr>
          <w:attr w:name="ProductID" w:val="16 a"/>
        </w:smartTagPr>
        <w:r>
          <w:rPr>
            <w:rFonts w:ascii="Times New Roman" w:hAnsi="Times New Roman"/>
            <w:i/>
            <w:color w:val="000000"/>
            <w:sz w:val="18"/>
            <w:lang w:val="it-IT"/>
          </w:rPr>
          <w:t>16 a</w:t>
        </w:r>
      </w:smartTag>
      <w:r>
        <w:rPr>
          <w:rFonts w:ascii="Times New Roman" w:hAnsi="Times New Roman"/>
          <w:i/>
          <w:color w:val="000000"/>
          <w:sz w:val="18"/>
          <w:lang w:val="it-IT"/>
        </w:rPr>
        <w:t xml:space="preserve"> 50  </w:t>
      </w:r>
      <w:r>
        <w:rPr>
          <w:rFonts w:ascii="Times New Roman" w:hAnsi="Times New Roman"/>
          <w:i/>
          <w:color w:val="000000"/>
          <w:sz w:val="18"/>
          <w:lang w:val="it-IT"/>
        </w:rPr>
        <w:tab/>
        <w:t xml:space="preserve">     </w:t>
      </w:r>
      <w:r>
        <w:rPr>
          <w:rFonts w:ascii="Times New Roman" w:hAnsi="Times New Roman"/>
          <w:i/>
          <w:color w:val="000000"/>
          <w:sz w:val="18"/>
          <w:lang w:val="it-IT"/>
        </w:rPr>
        <w:sym w:font="Symbol" w:char="F07F"/>
      </w:r>
      <w:r>
        <w:rPr>
          <w:rFonts w:ascii="Times New Roman" w:hAnsi="Times New Roman"/>
          <w:i/>
          <w:color w:val="000000"/>
          <w:sz w:val="18"/>
          <w:lang w:val="it-IT"/>
        </w:rPr>
        <w:t xml:space="preserve"> da </w:t>
      </w:r>
      <w:smartTag w:uri="urn:schemas-microsoft-com:office:smarttags" w:element="metricconverter">
        <w:smartTagPr>
          <w:attr w:name="ProductID" w:val="51 a"/>
        </w:smartTagPr>
        <w:r>
          <w:rPr>
            <w:rFonts w:ascii="Times New Roman" w:hAnsi="Times New Roman"/>
            <w:i/>
            <w:color w:val="000000"/>
            <w:sz w:val="18"/>
            <w:lang w:val="it-IT"/>
          </w:rPr>
          <w:t>51 a</w:t>
        </w:r>
      </w:smartTag>
      <w:r>
        <w:rPr>
          <w:rFonts w:ascii="Times New Roman" w:hAnsi="Times New Roman"/>
          <w:i/>
          <w:color w:val="000000"/>
          <w:sz w:val="18"/>
          <w:lang w:val="it-IT"/>
        </w:rPr>
        <w:t xml:space="preserve"> 100 </w:t>
      </w:r>
      <w:r>
        <w:rPr>
          <w:rFonts w:ascii="Times New Roman" w:hAnsi="Times New Roman"/>
          <w:i/>
          <w:color w:val="000000"/>
          <w:sz w:val="18"/>
          <w:lang w:val="it-IT"/>
        </w:rPr>
        <w:tab/>
        <w:t xml:space="preserve">     </w:t>
      </w:r>
      <w:r w:rsidR="00CC34DB">
        <w:rPr>
          <w:rFonts w:ascii="Times New Roman" w:hAnsi="Times New Roman"/>
          <w:i/>
          <w:color w:val="000000"/>
          <w:sz w:val="18"/>
          <w:lang w:val="it-IT"/>
        </w:rPr>
        <w:t xml:space="preserve">    </w:t>
      </w:r>
      <w:r>
        <w:rPr>
          <w:rFonts w:ascii="Times New Roman" w:hAnsi="Times New Roman"/>
          <w:i/>
          <w:color w:val="000000"/>
          <w:sz w:val="18"/>
          <w:lang w:val="it-IT"/>
        </w:rPr>
        <w:sym w:font="Symbol" w:char="F07F"/>
      </w:r>
      <w:r>
        <w:rPr>
          <w:rFonts w:ascii="Times New Roman" w:hAnsi="Times New Roman"/>
          <w:i/>
          <w:color w:val="000000"/>
          <w:sz w:val="18"/>
          <w:lang w:val="it-IT"/>
        </w:rPr>
        <w:t xml:space="preserve"> oltre</w:t>
      </w:r>
    </w:p>
    <w:p w:rsidR="00CF1C40" w:rsidRDefault="00CF1C40" w:rsidP="00CF1C40">
      <w:pPr>
        <w:pStyle w:val="sche3"/>
        <w:tabs>
          <w:tab w:val="left" w:pos="426"/>
        </w:tabs>
        <w:spacing w:line="288" w:lineRule="auto"/>
        <w:jc w:val="center"/>
        <w:rPr>
          <w:rFonts w:ascii="Times New Roman" w:hAnsi="Times New Roman"/>
          <w:b/>
          <w:sz w:val="18"/>
          <w:lang w:val="it-IT"/>
        </w:rPr>
      </w:pPr>
    </w:p>
    <w:p w:rsidR="00CF1C40" w:rsidRDefault="00CF1C40" w:rsidP="00CF1C40">
      <w:pPr>
        <w:pStyle w:val="sche3"/>
        <w:tabs>
          <w:tab w:val="left" w:pos="426"/>
        </w:tabs>
        <w:spacing w:line="288" w:lineRule="auto"/>
        <w:jc w:val="center"/>
        <w:rPr>
          <w:rFonts w:ascii="Times New Roman" w:hAnsi="Times New Roman"/>
          <w:b/>
          <w:sz w:val="18"/>
          <w:lang w:val="it-IT"/>
        </w:rPr>
      </w:pPr>
      <w:r>
        <w:rPr>
          <w:rFonts w:ascii="Times New Roman" w:hAnsi="Times New Roman"/>
          <w:b/>
          <w:sz w:val="18"/>
          <w:lang w:val="it-IT"/>
        </w:rPr>
        <w:t>DICHIARA INOLTRE</w:t>
      </w:r>
    </w:p>
    <w:p w:rsidR="00CF1C40" w:rsidRDefault="00CF1C40" w:rsidP="00CF1C40">
      <w:pPr>
        <w:pStyle w:val="sche3"/>
        <w:tabs>
          <w:tab w:val="left" w:pos="426"/>
        </w:tabs>
        <w:spacing w:line="288" w:lineRule="auto"/>
        <w:jc w:val="center"/>
        <w:rPr>
          <w:rFonts w:ascii="Rockwell Condensed" w:hAnsi="Rockwell Condensed"/>
          <w:b/>
          <w:i/>
          <w:color w:val="0000FF"/>
          <w:sz w:val="18"/>
          <w:lang w:val="it-IT"/>
        </w:rPr>
      </w:pPr>
      <w:r>
        <w:rPr>
          <w:rFonts w:ascii="Rockwell Condensed" w:hAnsi="Rockwell Condensed"/>
          <w:b/>
          <w:i/>
          <w:color w:val="0000FF"/>
          <w:sz w:val="18"/>
          <w:lang w:val="it-IT"/>
        </w:rPr>
        <w:t xml:space="preserve"> (depennare le ipotesi che non interessano )</w:t>
      </w:r>
    </w:p>
    <w:p w:rsidR="00CF1C40" w:rsidRDefault="00CF1C40" w:rsidP="00E836E5">
      <w:pPr>
        <w:pStyle w:val="sche3"/>
        <w:numPr>
          <w:ilvl w:val="0"/>
          <w:numId w:val="4"/>
        </w:numPr>
        <w:tabs>
          <w:tab w:val="clear" w:pos="360"/>
        </w:tabs>
        <w:spacing w:before="60" w:line="280" w:lineRule="exact"/>
        <w:ind w:left="284" w:hanging="284"/>
        <w:rPr>
          <w:rFonts w:ascii="Times New Roman" w:hAnsi="Times New Roman"/>
          <w:color w:val="000000"/>
          <w:sz w:val="18"/>
          <w:lang w:val="it-IT"/>
        </w:rPr>
      </w:pPr>
      <w:r>
        <w:rPr>
          <w:rFonts w:ascii="Times New Roman" w:hAnsi="Times New Roman"/>
          <w:color w:val="000000"/>
          <w:sz w:val="18"/>
          <w:lang w:val="it-IT"/>
        </w:rPr>
        <w:t xml:space="preserve">che l’impresa,  </w:t>
      </w:r>
      <w:r>
        <w:rPr>
          <w:rFonts w:ascii="Times New Roman" w:hAnsi="Times New Roman"/>
          <w:i/>
          <w:color w:val="000000"/>
          <w:sz w:val="18"/>
          <w:lang w:val="it-IT"/>
        </w:rPr>
        <w:t xml:space="preserve">avente un numero di lavoratori </w:t>
      </w:r>
      <w:r>
        <w:rPr>
          <w:rFonts w:ascii="Times New Roman" w:hAnsi="Times New Roman"/>
          <w:b/>
          <w:i/>
          <w:color w:val="000000"/>
          <w:sz w:val="18"/>
          <w:lang w:val="it-IT"/>
        </w:rPr>
        <w:t>inferiore a 15</w:t>
      </w:r>
      <w:r>
        <w:rPr>
          <w:rFonts w:ascii="Times New Roman" w:hAnsi="Times New Roman"/>
          <w:color w:val="000000"/>
          <w:sz w:val="18"/>
          <w:lang w:val="it-IT"/>
        </w:rPr>
        <w:t xml:space="preserve">,   è in regola con le norme che disciplinano il diritto al lavoro dei </w:t>
      </w:r>
      <w:r>
        <w:rPr>
          <w:rFonts w:ascii="Times New Roman" w:hAnsi="Times New Roman"/>
          <w:b/>
          <w:color w:val="000000"/>
          <w:sz w:val="18"/>
          <w:lang w:val="it-IT"/>
        </w:rPr>
        <w:t>disabili</w:t>
      </w:r>
      <w:r>
        <w:rPr>
          <w:rFonts w:ascii="Times New Roman" w:hAnsi="Times New Roman"/>
          <w:color w:val="000000"/>
          <w:sz w:val="18"/>
          <w:lang w:val="it-IT"/>
        </w:rPr>
        <w:t xml:space="preserve"> ex art. 17 della Legge </w:t>
      </w:r>
      <w:smartTag w:uri="urn:schemas-microsoft-com:office:smarttags" w:element="date">
        <w:smartTagPr>
          <w:attr w:name="ls" w:val="trans"/>
          <w:attr w:name="Month" w:val="3"/>
          <w:attr w:name="Day" w:val="12"/>
          <w:attr w:name="Year" w:val="1999"/>
        </w:smartTagPr>
        <w:r>
          <w:rPr>
            <w:rFonts w:ascii="Times New Roman" w:hAnsi="Times New Roman"/>
            <w:color w:val="000000"/>
            <w:sz w:val="18"/>
            <w:lang w:val="it-IT"/>
          </w:rPr>
          <w:t>12/3/1999</w:t>
        </w:r>
      </w:smartTag>
      <w:r>
        <w:rPr>
          <w:rFonts w:ascii="Times New Roman" w:hAnsi="Times New Roman"/>
          <w:color w:val="000000"/>
          <w:sz w:val="18"/>
          <w:lang w:val="it-IT"/>
        </w:rPr>
        <w:t xml:space="preserve"> n° 68;</w:t>
      </w:r>
    </w:p>
    <w:p w:rsidR="00CF1C40" w:rsidRDefault="00CF1C40" w:rsidP="00E836E5">
      <w:pPr>
        <w:pStyle w:val="sche3"/>
        <w:numPr>
          <w:ilvl w:val="0"/>
          <w:numId w:val="4"/>
        </w:numPr>
        <w:tabs>
          <w:tab w:val="clear" w:pos="360"/>
        </w:tabs>
        <w:spacing w:before="60" w:line="280" w:lineRule="exact"/>
        <w:ind w:left="284" w:hanging="284"/>
        <w:rPr>
          <w:rFonts w:ascii="Times New Roman" w:hAnsi="Times New Roman"/>
          <w:color w:val="000000"/>
          <w:sz w:val="18"/>
          <w:lang w:val="it-IT"/>
        </w:rPr>
      </w:pPr>
      <w:r>
        <w:rPr>
          <w:rFonts w:ascii="Times New Roman" w:hAnsi="Times New Roman"/>
          <w:color w:val="000000"/>
          <w:sz w:val="18"/>
          <w:lang w:val="it-IT"/>
        </w:rPr>
        <w:t xml:space="preserve">che l’impresa,  </w:t>
      </w:r>
      <w:r>
        <w:rPr>
          <w:rFonts w:ascii="Times New Roman" w:hAnsi="Times New Roman"/>
          <w:i/>
          <w:color w:val="000000"/>
          <w:sz w:val="18"/>
          <w:lang w:val="it-IT"/>
        </w:rPr>
        <w:t xml:space="preserve">avente un numero di lavoratori </w:t>
      </w:r>
      <w:r>
        <w:rPr>
          <w:rFonts w:ascii="Times New Roman" w:hAnsi="Times New Roman"/>
          <w:b/>
          <w:i/>
          <w:color w:val="000000"/>
          <w:sz w:val="18"/>
          <w:lang w:val="it-IT"/>
        </w:rPr>
        <w:t>compreso tra 15 e 35</w:t>
      </w:r>
      <w:r>
        <w:rPr>
          <w:rFonts w:ascii="Times New Roman" w:hAnsi="Times New Roman"/>
          <w:color w:val="000000"/>
          <w:sz w:val="18"/>
          <w:lang w:val="it-IT"/>
        </w:rPr>
        <w:t xml:space="preserve">,   è in regola con le norme che disciplinano il diritto al lavoro dei </w:t>
      </w:r>
      <w:r>
        <w:rPr>
          <w:rFonts w:ascii="Times New Roman" w:hAnsi="Times New Roman"/>
          <w:b/>
          <w:color w:val="000000"/>
          <w:sz w:val="18"/>
          <w:lang w:val="it-IT"/>
        </w:rPr>
        <w:t>disabili</w:t>
      </w:r>
      <w:r>
        <w:rPr>
          <w:rFonts w:ascii="Times New Roman" w:hAnsi="Times New Roman"/>
          <w:color w:val="000000"/>
          <w:sz w:val="18"/>
          <w:lang w:val="it-IT"/>
        </w:rPr>
        <w:t xml:space="preserve"> ex art. 17 della Legge </w:t>
      </w:r>
      <w:smartTag w:uri="urn:schemas-microsoft-com:office:smarttags" w:element="date">
        <w:smartTagPr>
          <w:attr w:name="ls" w:val="trans"/>
          <w:attr w:name="Month" w:val="3"/>
          <w:attr w:name="Day" w:val="12"/>
          <w:attr w:name="Year" w:val="1999"/>
        </w:smartTagPr>
        <w:r>
          <w:rPr>
            <w:rFonts w:ascii="Times New Roman" w:hAnsi="Times New Roman"/>
            <w:color w:val="000000"/>
            <w:sz w:val="18"/>
            <w:lang w:val="it-IT"/>
          </w:rPr>
          <w:t>12/3/1999</w:t>
        </w:r>
      </w:smartTag>
      <w:r>
        <w:rPr>
          <w:rFonts w:ascii="Times New Roman" w:hAnsi="Times New Roman"/>
          <w:color w:val="000000"/>
          <w:sz w:val="18"/>
          <w:lang w:val="it-IT"/>
        </w:rPr>
        <w:t xml:space="preserve"> n° 68  </w:t>
      </w:r>
      <w:r>
        <w:rPr>
          <w:rFonts w:ascii="Times New Roman" w:hAnsi="Times New Roman"/>
          <w:b/>
          <w:i/>
          <w:color w:val="000000"/>
          <w:u w:val="single"/>
          <w:lang w:val="it-IT"/>
        </w:rPr>
        <w:t>e  non</w:t>
      </w:r>
      <w:r>
        <w:rPr>
          <w:rFonts w:ascii="Times New Roman" w:hAnsi="Times New Roman"/>
          <w:b/>
          <w:color w:val="000000"/>
          <w:sz w:val="18"/>
          <w:lang w:val="it-IT"/>
        </w:rPr>
        <w:t xml:space="preserve">  ha effettuato assunzioni  dopo il </w:t>
      </w:r>
      <w:smartTag w:uri="urn:schemas-microsoft-com:office:smarttags" w:element="date">
        <w:smartTagPr>
          <w:attr w:name="ls" w:val="trans"/>
          <w:attr w:name="Month" w:val="01"/>
          <w:attr w:name="Day" w:val="18"/>
          <w:attr w:name="Year" w:val="2000"/>
        </w:smartTagPr>
        <w:r>
          <w:rPr>
            <w:rFonts w:ascii="Times New Roman" w:hAnsi="Times New Roman"/>
            <w:b/>
            <w:color w:val="000000"/>
            <w:sz w:val="18"/>
            <w:lang w:val="it-IT"/>
          </w:rPr>
          <w:t>18/01/2000</w:t>
        </w:r>
      </w:smartTag>
      <w:r>
        <w:rPr>
          <w:rFonts w:ascii="Times New Roman" w:hAnsi="Times New Roman"/>
          <w:color w:val="000000"/>
          <w:sz w:val="18"/>
          <w:lang w:val="it-IT"/>
        </w:rPr>
        <w:t>;</w:t>
      </w:r>
    </w:p>
    <w:p w:rsidR="00CF1C40" w:rsidRDefault="00CF1C40" w:rsidP="00E836E5">
      <w:pPr>
        <w:pStyle w:val="sche3"/>
        <w:numPr>
          <w:ilvl w:val="0"/>
          <w:numId w:val="4"/>
        </w:numPr>
        <w:tabs>
          <w:tab w:val="clear" w:pos="360"/>
        </w:tabs>
        <w:spacing w:before="60" w:line="280" w:lineRule="exact"/>
        <w:ind w:left="284" w:hanging="284"/>
        <w:rPr>
          <w:rFonts w:ascii="Times New Roman" w:hAnsi="Times New Roman"/>
          <w:color w:val="000000"/>
          <w:sz w:val="18"/>
          <w:lang w:val="it-IT"/>
        </w:rPr>
      </w:pPr>
      <w:r>
        <w:rPr>
          <w:rFonts w:ascii="Times New Roman" w:hAnsi="Times New Roman"/>
          <w:color w:val="000000"/>
          <w:sz w:val="18"/>
          <w:lang w:val="it-IT"/>
        </w:rPr>
        <w:t>che l’impresa</w:t>
      </w:r>
      <w:r w:rsidR="00E836E5">
        <w:rPr>
          <w:rFonts w:ascii="Times New Roman" w:hAnsi="Times New Roman"/>
          <w:color w:val="000000"/>
          <w:sz w:val="18"/>
          <w:lang w:val="it-IT"/>
        </w:rPr>
        <w:t>,</w:t>
      </w:r>
      <w:r>
        <w:rPr>
          <w:rFonts w:ascii="Times New Roman" w:hAnsi="Times New Roman"/>
          <w:color w:val="000000"/>
          <w:sz w:val="18"/>
          <w:lang w:val="it-IT"/>
        </w:rPr>
        <w:t xml:space="preserve">  </w:t>
      </w:r>
      <w:r>
        <w:rPr>
          <w:rFonts w:ascii="Times New Roman" w:hAnsi="Times New Roman"/>
          <w:i/>
          <w:color w:val="000000"/>
          <w:sz w:val="18"/>
          <w:lang w:val="it-IT"/>
        </w:rPr>
        <w:t xml:space="preserve">avente un numero di lavoratori </w:t>
      </w:r>
      <w:r>
        <w:rPr>
          <w:rFonts w:ascii="Times New Roman" w:hAnsi="Times New Roman"/>
          <w:b/>
          <w:i/>
          <w:color w:val="000000"/>
          <w:sz w:val="18"/>
          <w:lang w:val="it-IT"/>
        </w:rPr>
        <w:t>compreso tra 15 e 35</w:t>
      </w:r>
      <w:r>
        <w:rPr>
          <w:rFonts w:ascii="Times New Roman" w:hAnsi="Times New Roman"/>
          <w:color w:val="000000"/>
          <w:sz w:val="18"/>
          <w:lang w:val="it-IT"/>
        </w:rPr>
        <w:t xml:space="preserve">,   è in regola con le norme che disciplinano il diritto al lavoro dei </w:t>
      </w:r>
      <w:r>
        <w:rPr>
          <w:rFonts w:ascii="Times New Roman" w:hAnsi="Times New Roman"/>
          <w:b/>
          <w:color w:val="000000"/>
          <w:sz w:val="18"/>
          <w:lang w:val="it-IT"/>
        </w:rPr>
        <w:t>disabili</w:t>
      </w:r>
      <w:r>
        <w:rPr>
          <w:rFonts w:ascii="Times New Roman" w:hAnsi="Times New Roman"/>
          <w:color w:val="000000"/>
          <w:sz w:val="18"/>
          <w:lang w:val="it-IT"/>
        </w:rPr>
        <w:t xml:space="preserve"> ex art. 17 della Legge </w:t>
      </w:r>
      <w:smartTag w:uri="urn:schemas-microsoft-com:office:smarttags" w:element="date">
        <w:smartTagPr>
          <w:attr w:name="ls" w:val="trans"/>
          <w:attr w:name="Month" w:val="3"/>
          <w:attr w:name="Day" w:val="12"/>
          <w:attr w:name="Year" w:val="1999"/>
        </w:smartTagPr>
        <w:r>
          <w:rPr>
            <w:rFonts w:ascii="Times New Roman" w:hAnsi="Times New Roman"/>
            <w:color w:val="000000"/>
            <w:sz w:val="18"/>
            <w:lang w:val="it-IT"/>
          </w:rPr>
          <w:t>12/3/1999</w:t>
        </w:r>
      </w:smartTag>
      <w:r>
        <w:rPr>
          <w:rFonts w:ascii="Times New Roman" w:hAnsi="Times New Roman"/>
          <w:color w:val="000000"/>
          <w:sz w:val="18"/>
          <w:lang w:val="it-IT"/>
        </w:rPr>
        <w:t xml:space="preserve"> n° 68 </w:t>
      </w:r>
      <w:r>
        <w:rPr>
          <w:rFonts w:ascii="Times New Roman" w:hAnsi="Times New Roman"/>
          <w:b/>
          <w:i/>
          <w:color w:val="000000"/>
          <w:u w:val="single"/>
          <w:lang w:val="it-IT"/>
        </w:rPr>
        <w:t xml:space="preserve"> </w:t>
      </w:r>
      <w:r w:rsidRPr="00345B49">
        <w:rPr>
          <w:rFonts w:ascii="Times New Roman" w:hAnsi="Times New Roman"/>
          <w:b/>
          <w:i/>
          <w:color w:val="000000"/>
          <w:u w:val="single"/>
          <w:lang w:val="it-IT"/>
        </w:rPr>
        <w:t xml:space="preserve">e </w:t>
      </w:r>
      <w:r w:rsidRPr="00345B49">
        <w:rPr>
          <w:rFonts w:ascii="Times New Roman" w:hAnsi="Times New Roman"/>
          <w:b/>
          <w:i/>
          <w:color w:val="000000"/>
          <w:sz w:val="18"/>
          <w:u w:val="single"/>
          <w:lang w:val="it-IT"/>
        </w:rPr>
        <w:t xml:space="preserve"> ha effettuato</w:t>
      </w:r>
      <w:r>
        <w:rPr>
          <w:rFonts w:ascii="Times New Roman" w:hAnsi="Times New Roman"/>
          <w:b/>
          <w:color w:val="000000"/>
          <w:sz w:val="18"/>
          <w:lang w:val="it-IT"/>
        </w:rPr>
        <w:t xml:space="preserve"> assunzioni  dopo il </w:t>
      </w:r>
      <w:smartTag w:uri="urn:schemas-microsoft-com:office:smarttags" w:element="date">
        <w:smartTagPr>
          <w:attr w:name="ls" w:val="trans"/>
          <w:attr w:name="Month" w:val="01"/>
          <w:attr w:name="Day" w:val="18"/>
          <w:attr w:name="Year" w:val="2000"/>
        </w:smartTagPr>
        <w:r>
          <w:rPr>
            <w:rFonts w:ascii="Times New Roman" w:hAnsi="Times New Roman"/>
            <w:b/>
            <w:color w:val="000000"/>
            <w:sz w:val="18"/>
            <w:lang w:val="it-IT"/>
          </w:rPr>
          <w:t>18/01/2000</w:t>
        </w:r>
      </w:smartTag>
      <w:r>
        <w:rPr>
          <w:rFonts w:ascii="Times New Roman" w:hAnsi="Times New Roman"/>
          <w:color w:val="000000"/>
          <w:sz w:val="18"/>
          <w:lang w:val="it-IT"/>
        </w:rPr>
        <w:t>;</w:t>
      </w:r>
    </w:p>
    <w:p w:rsidR="00CF1C40" w:rsidRDefault="00CF1C40" w:rsidP="00E836E5">
      <w:pPr>
        <w:pStyle w:val="sche3"/>
        <w:numPr>
          <w:ilvl w:val="0"/>
          <w:numId w:val="4"/>
        </w:numPr>
        <w:tabs>
          <w:tab w:val="clear" w:pos="360"/>
        </w:tabs>
        <w:spacing w:before="60" w:line="280" w:lineRule="exact"/>
        <w:ind w:left="284" w:hanging="284"/>
        <w:rPr>
          <w:rFonts w:ascii="Times New Roman" w:hAnsi="Times New Roman"/>
          <w:color w:val="000000"/>
          <w:sz w:val="18"/>
          <w:lang w:val="it-IT"/>
        </w:rPr>
      </w:pPr>
      <w:r>
        <w:rPr>
          <w:rFonts w:ascii="Times New Roman" w:hAnsi="Times New Roman"/>
          <w:color w:val="000000"/>
          <w:sz w:val="18"/>
          <w:lang w:val="it-IT"/>
        </w:rPr>
        <w:t>che l’impresa</w:t>
      </w:r>
      <w:r>
        <w:rPr>
          <w:rFonts w:ascii="Times New Roman" w:hAnsi="Times New Roman"/>
          <w:i/>
          <w:color w:val="000000"/>
          <w:sz w:val="18"/>
          <w:lang w:val="it-IT"/>
        </w:rPr>
        <w:t xml:space="preserve">,  avente un numero di lavoratori </w:t>
      </w:r>
      <w:r>
        <w:rPr>
          <w:rFonts w:ascii="Times New Roman" w:hAnsi="Times New Roman"/>
          <w:b/>
          <w:i/>
          <w:color w:val="000000"/>
          <w:sz w:val="18"/>
          <w:lang w:val="it-IT"/>
        </w:rPr>
        <w:t>superiore a 35</w:t>
      </w:r>
      <w:r>
        <w:rPr>
          <w:rFonts w:ascii="Times New Roman" w:hAnsi="Times New Roman"/>
          <w:color w:val="000000"/>
          <w:sz w:val="18"/>
          <w:lang w:val="it-IT"/>
        </w:rPr>
        <w:t xml:space="preserve">,   è in regola con le norme che disciplinano il diritto al lavoro dei </w:t>
      </w:r>
      <w:r>
        <w:rPr>
          <w:rFonts w:ascii="Times New Roman" w:hAnsi="Times New Roman"/>
          <w:b/>
          <w:color w:val="000000"/>
          <w:sz w:val="18"/>
          <w:lang w:val="it-IT"/>
        </w:rPr>
        <w:t>disabili</w:t>
      </w:r>
      <w:r>
        <w:rPr>
          <w:rFonts w:ascii="Times New Roman" w:hAnsi="Times New Roman"/>
          <w:color w:val="000000"/>
          <w:sz w:val="18"/>
          <w:lang w:val="it-IT"/>
        </w:rPr>
        <w:t xml:space="preserve"> ex art. 17 della Legge </w:t>
      </w:r>
      <w:smartTag w:uri="urn:schemas-microsoft-com:office:smarttags" w:element="date">
        <w:smartTagPr>
          <w:attr w:name="ls" w:val="trans"/>
          <w:attr w:name="Month" w:val="3"/>
          <w:attr w:name="Day" w:val="12"/>
          <w:attr w:name="Year" w:val="1999"/>
        </w:smartTagPr>
        <w:r>
          <w:rPr>
            <w:rFonts w:ascii="Times New Roman" w:hAnsi="Times New Roman"/>
            <w:color w:val="000000"/>
            <w:sz w:val="18"/>
            <w:lang w:val="it-IT"/>
          </w:rPr>
          <w:t>12/3/1999</w:t>
        </w:r>
      </w:smartTag>
      <w:r>
        <w:rPr>
          <w:rFonts w:ascii="Times New Roman" w:hAnsi="Times New Roman"/>
          <w:color w:val="000000"/>
          <w:sz w:val="18"/>
          <w:lang w:val="it-IT"/>
        </w:rPr>
        <w:t xml:space="preserve"> n° 68;</w:t>
      </w:r>
    </w:p>
    <w:p w:rsidR="00CF1C40" w:rsidRDefault="00CF1C40" w:rsidP="00E836E5">
      <w:pPr>
        <w:pStyle w:val="sche3"/>
        <w:numPr>
          <w:ilvl w:val="0"/>
          <w:numId w:val="7"/>
        </w:numPr>
        <w:tabs>
          <w:tab w:val="clear" w:pos="360"/>
        </w:tabs>
        <w:spacing w:before="60" w:line="280" w:lineRule="exact"/>
        <w:ind w:left="284" w:hanging="284"/>
        <w:rPr>
          <w:rFonts w:ascii="Times New Roman" w:hAnsi="Times New Roman"/>
          <w:color w:val="000000"/>
          <w:sz w:val="18"/>
          <w:lang w:val="it-IT"/>
        </w:rPr>
      </w:pPr>
      <w:r>
        <w:rPr>
          <w:rFonts w:ascii="Times New Roman" w:hAnsi="Times New Roman"/>
          <w:color w:val="000000"/>
          <w:sz w:val="18"/>
          <w:lang w:val="it-IT"/>
        </w:rPr>
        <w:t>che la “ditta” sopra indicata quale esecutrice, è esente dalle cause</w:t>
      </w:r>
      <w:r>
        <w:rPr>
          <w:rFonts w:ascii="Times New Roman" w:hAnsi="Times New Roman"/>
          <w:sz w:val="18"/>
          <w:lang w:val="it-IT"/>
        </w:rPr>
        <w:t xml:space="preserve"> di esclusione di </w:t>
      </w:r>
      <w:r>
        <w:rPr>
          <w:rFonts w:ascii="Times New Roman" w:hAnsi="Times New Roman"/>
          <w:color w:val="000000"/>
          <w:sz w:val="18"/>
          <w:lang w:val="it-IT"/>
        </w:rPr>
        <w:t>cui all'art. 38 del D.</w:t>
      </w:r>
      <w:r w:rsidR="005E5DA3">
        <w:rPr>
          <w:rFonts w:ascii="Times New Roman" w:hAnsi="Times New Roman"/>
          <w:color w:val="000000"/>
          <w:sz w:val="18"/>
          <w:lang w:val="it-IT"/>
        </w:rPr>
        <w:t xml:space="preserve"> </w:t>
      </w:r>
      <w:proofErr w:type="spellStart"/>
      <w:r>
        <w:rPr>
          <w:rFonts w:ascii="Times New Roman" w:hAnsi="Times New Roman"/>
          <w:color w:val="000000"/>
          <w:sz w:val="18"/>
          <w:lang w:val="it-IT"/>
        </w:rPr>
        <w:t>Lgs</w:t>
      </w:r>
      <w:proofErr w:type="spellEnd"/>
      <w:r>
        <w:rPr>
          <w:rFonts w:ascii="Times New Roman" w:hAnsi="Times New Roman"/>
          <w:color w:val="000000"/>
          <w:sz w:val="18"/>
          <w:lang w:val="it-IT"/>
        </w:rPr>
        <w:t xml:space="preserve">. n° 163/2006; non è soggetta a sanzioni </w:t>
      </w:r>
      <w:proofErr w:type="spellStart"/>
      <w:r>
        <w:rPr>
          <w:rFonts w:ascii="Times New Roman" w:hAnsi="Times New Roman"/>
          <w:color w:val="000000"/>
          <w:sz w:val="18"/>
          <w:lang w:val="it-IT"/>
        </w:rPr>
        <w:t>interdittive</w:t>
      </w:r>
      <w:proofErr w:type="spellEnd"/>
      <w:r>
        <w:rPr>
          <w:rFonts w:ascii="Times New Roman" w:hAnsi="Times New Roman"/>
          <w:color w:val="000000"/>
          <w:sz w:val="18"/>
          <w:lang w:val="it-IT"/>
        </w:rPr>
        <w:t xml:space="preserve"> a contrattare con </w:t>
      </w:r>
      <w:smartTag w:uri="urn:schemas-microsoft-com:office:smarttags" w:element="PersonName">
        <w:smartTagPr>
          <w:attr w:name="ProductID" w:val="la Pubblica Amministrazione"/>
        </w:smartTagPr>
        <w:r>
          <w:rPr>
            <w:rFonts w:ascii="Times New Roman" w:hAnsi="Times New Roman"/>
            <w:color w:val="000000"/>
            <w:sz w:val="18"/>
            <w:lang w:val="it-IT"/>
          </w:rPr>
          <w:t>la Pubblica Amministrazione</w:t>
        </w:r>
      </w:smartTag>
      <w:r>
        <w:rPr>
          <w:rFonts w:ascii="Times New Roman" w:hAnsi="Times New Roman"/>
          <w:color w:val="000000"/>
          <w:sz w:val="18"/>
          <w:lang w:val="it-IT"/>
        </w:rPr>
        <w:t xml:space="preserve"> e non ha in corso  piani individuali di emersione;</w:t>
      </w:r>
    </w:p>
    <w:p w:rsidR="00CF1C40" w:rsidRDefault="001F3CFC" w:rsidP="00E40DA3">
      <w:pPr>
        <w:pStyle w:val="sche3"/>
        <w:numPr>
          <w:ilvl w:val="0"/>
          <w:numId w:val="1"/>
        </w:numPr>
        <w:tabs>
          <w:tab w:val="clear" w:pos="360"/>
        </w:tabs>
        <w:spacing w:line="340" w:lineRule="exact"/>
        <w:ind w:left="284" w:hanging="284"/>
        <w:rPr>
          <w:rFonts w:ascii="Times New Roman" w:hAnsi="Times New Roman"/>
          <w:b/>
          <w:color w:val="000000"/>
          <w:sz w:val="18"/>
          <w:lang w:val="it-IT"/>
        </w:rPr>
      </w:pPr>
      <w:r>
        <w:rPr>
          <w:rFonts w:ascii="Times New Roman" w:hAnsi="Times New Roman"/>
          <w:color w:val="000000"/>
          <w:sz w:val="18"/>
          <w:lang w:val="it-IT"/>
        </w:rPr>
        <w:t xml:space="preserve">che, ai sensi dell'art. 38, comma 2, i soggetti di cui sopra hanno ricevuto  le seguenti </w:t>
      </w:r>
      <w:r w:rsidR="00CF1C40">
        <w:rPr>
          <w:rFonts w:ascii="Times New Roman" w:hAnsi="Times New Roman"/>
          <w:b/>
          <w:color w:val="000000"/>
          <w:sz w:val="18"/>
          <w:lang w:val="it-IT"/>
        </w:rPr>
        <w:t>condanne</w:t>
      </w:r>
      <w:r w:rsidR="00CF1C40">
        <w:rPr>
          <w:rFonts w:ascii="Times New Roman" w:hAnsi="Times New Roman"/>
          <w:color w:val="000000"/>
          <w:sz w:val="18"/>
          <w:lang w:val="it-IT"/>
        </w:rPr>
        <w:t>:</w:t>
      </w:r>
      <w:r w:rsidR="00CF1C40">
        <w:rPr>
          <w:rFonts w:ascii="Rockwell Condensed" w:hAnsi="Rockwell Condensed"/>
          <w:i/>
          <w:color w:val="0000FF"/>
          <w:sz w:val="18"/>
          <w:lang w:val="it-IT"/>
        </w:rPr>
        <w:t xml:space="preserve"> (eventualmente compilare o barrare)  </w:t>
      </w:r>
    </w:p>
    <w:p w:rsidR="00CF1C40" w:rsidRPr="00A70990" w:rsidRDefault="00CF1C40" w:rsidP="00E40DA3">
      <w:pPr>
        <w:pStyle w:val="sche3"/>
        <w:spacing w:line="340" w:lineRule="exact"/>
        <w:ind w:firstLine="284"/>
        <w:rPr>
          <w:rFonts w:ascii="Times New Roman" w:hAnsi="Times New Roman"/>
          <w:b/>
          <w:sz w:val="18"/>
          <w:lang w:val="it-IT"/>
        </w:rPr>
      </w:pPr>
      <w:r w:rsidRPr="00A70990">
        <w:rPr>
          <w:rFonts w:ascii="Times New Roman" w:hAnsi="Times New Roman"/>
          <w:b/>
          <w:sz w:val="18"/>
          <w:lang w:val="it-IT"/>
        </w:rPr>
        <w:t>__________________________________________________________</w:t>
      </w:r>
      <w:r w:rsidR="00E40DA3">
        <w:rPr>
          <w:rFonts w:ascii="Times New Roman" w:hAnsi="Times New Roman"/>
          <w:b/>
          <w:sz w:val="18"/>
          <w:lang w:val="it-IT"/>
        </w:rPr>
        <w:t>__</w:t>
      </w:r>
      <w:r w:rsidRPr="00A70990">
        <w:rPr>
          <w:rFonts w:ascii="Times New Roman" w:hAnsi="Times New Roman"/>
          <w:b/>
          <w:sz w:val="18"/>
          <w:lang w:val="it-IT"/>
        </w:rPr>
        <w:t>________________________</w:t>
      </w:r>
      <w:r>
        <w:rPr>
          <w:rFonts w:ascii="Times New Roman" w:hAnsi="Times New Roman"/>
          <w:b/>
          <w:sz w:val="18"/>
          <w:lang w:val="it-IT"/>
        </w:rPr>
        <w:t>_</w:t>
      </w:r>
      <w:r w:rsidRPr="00A70990">
        <w:rPr>
          <w:rFonts w:ascii="Times New Roman" w:hAnsi="Times New Roman"/>
          <w:b/>
          <w:sz w:val="18"/>
          <w:lang w:val="it-IT"/>
        </w:rPr>
        <w:t>_____________________</w:t>
      </w:r>
    </w:p>
    <w:p w:rsidR="00CF1C40" w:rsidRPr="00A70990" w:rsidRDefault="00CF1C40" w:rsidP="00E40DA3">
      <w:pPr>
        <w:pStyle w:val="sche3"/>
        <w:spacing w:line="340" w:lineRule="exact"/>
        <w:ind w:firstLine="284"/>
        <w:rPr>
          <w:rFonts w:ascii="Times New Roman" w:hAnsi="Times New Roman"/>
          <w:b/>
          <w:sz w:val="18"/>
          <w:lang w:val="it-IT"/>
        </w:rPr>
      </w:pPr>
      <w:r w:rsidRPr="00A70990">
        <w:rPr>
          <w:rFonts w:ascii="Times New Roman" w:hAnsi="Times New Roman"/>
          <w:b/>
          <w:sz w:val="18"/>
          <w:lang w:val="it-IT"/>
        </w:rPr>
        <w:t>_______________________________________________________________</w:t>
      </w:r>
      <w:r w:rsidR="00E40DA3">
        <w:rPr>
          <w:rFonts w:ascii="Times New Roman" w:hAnsi="Times New Roman"/>
          <w:b/>
          <w:sz w:val="18"/>
          <w:lang w:val="it-IT"/>
        </w:rPr>
        <w:t>__</w:t>
      </w:r>
      <w:r w:rsidRPr="00A70990">
        <w:rPr>
          <w:rFonts w:ascii="Times New Roman" w:hAnsi="Times New Roman"/>
          <w:b/>
          <w:sz w:val="18"/>
          <w:lang w:val="it-IT"/>
        </w:rPr>
        <w:t>__________________________________</w:t>
      </w:r>
      <w:r>
        <w:rPr>
          <w:rFonts w:ascii="Times New Roman" w:hAnsi="Times New Roman"/>
          <w:b/>
          <w:sz w:val="18"/>
          <w:lang w:val="it-IT"/>
        </w:rPr>
        <w:t>_</w:t>
      </w:r>
      <w:r w:rsidRPr="00A70990">
        <w:rPr>
          <w:rFonts w:ascii="Times New Roman" w:hAnsi="Times New Roman"/>
          <w:b/>
          <w:sz w:val="18"/>
          <w:lang w:val="it-IT"/>
        </w:rPr>
        <w:t>______</w:t>
      </w:r>
    </w:p>
    <w:p w:rsidR="00CF1C40" w:rsidRDefault="00CF1C40" w:rsidP="00CF1C40">
      <w:pPr>
        <w:pStyle w:val="sche3"/>
        <w:tabs>
          <w:tab w:val="left" w:pos="426"/>
        </w:tabs>
        <w:rPr>
          <w:rFonts w:ascii="Times New Roman" w:hAnsi="Times New Roman"/>
          <w:sz w:val="18"/>
          <w:lang w:val="it-IT"/>
        </w:rPr>
      </w:pPr>
    </w:p>
    <w:p w:rsidR="00CF1C40" w:rsidRPr="00C12C6D" w:rsidRDefault="00CF1C40" w:rsidP="00E40DA3">
      <w:pPr>
        <w:pStyle w:val="sche3"/>
        <w:numPr>
          <w:ilvl w:val="0"/>
          <w:numId w:val="7"/>
        </w:numPr>
        <w:tabs>
          <w:tab w:val="clear" w:pos="360"/>
        </w:tabs>
        <w:spacing w:line="340" w:lineRule="exact"/>
        <w:ind w:left="284" w:hanging="284"/>
        <w:rPr>
          <w:rFonts w:ascii="Times New Roman" w:hAnsi="Times New Roman"/>
          <w:sz w:val="18"/>
          <w:lang w:val="it-IT"/>
        </w:rPr>
      </w:pPr>
      <w:r w:rsidRPr="00C12C6D">
        <w:rPr>
          <w:rFonts w:ascii="Times New Roman" w:hAnsi="Times New Roman"/>
          <w:sz w:val="18"/>
          <w:lang w:val="it-IT"/>
        </w:rPr>
        <w:t>LAVORAZIONI</w:t>
      </w:r>
      <w:r>
        <w:rPr>
          <w:rFonts w:ascii="Times New Roman" w:hAnsi="Times New Roman"/>
          <w:sz w:val="18"/>
          <w:lang w:val="it-IT"/>
        </w:rPr>
        <w:t xml:space="preserve"> e </w:t>
      </w:r>
      <w:r w:rsidRPr="00C12C6D">
        <w:rPr>
          <w:rFonts w:ascii="Times New Roman" w:hAnsi="Times New Roman"/>
          <w:sz w:val="18"/>
          <w:lang w:val="it-IT"/>
        </w:rPr>
        <w:t>SERVIZI ASSEGNATI: __</w:t>
      </w:r>
      <w:r>
        <w:rPr>
          <w:rFonts w:ascii="Times New Roman" w:hAnsi="Times New Roman"/>
          <w:sz w:val="18"/>
          <w:lang w:val="it-IT"/>
        </w:rPr>
        <w:t>__________________</w:t>
      </w:r>
      <w:r w:rsidRPr="00C12C6D">
        <w:rPr>
          <w:rFonts w:ascii="Times New Roman" w:hAnsi="Times New Roman"/>
          <w:sz w:val="18"/>
          <w:lang w:val="it-IT"/>
        </w:rPr>
        <w:t>______________</w:t>
      </w:r>
      <w:r w:rsidR="00E40DA3">
        <w:rPr>
          <w:rFonts w:ascii="Times New Roman" w:hAnsi="Times New Roman"/>
          <w:sz w:val="18"/>
          <w:lang w:val="it-IT"/>
        </w:rPr>
        <w:t>_</w:t>
      </w:r>
      <w:r w:rsidRPr="00C12C6D">
        <w:rPr>
          <w:rFonts w:ascii="Times New Roman" w:hAnsi="Times New Roman"/>
          <w:sz w:val="18"/>
          <w:lang w:val="it-IT"/>
        </w:rPr>
        <w:t>___________________________________</w:t>
      </w:r>
    </w:p>
    <w:p w:rsidR="00CF1C40" w:rsidRDefault="00CF1C40" w:rsidP="00E40DA3">
      <w:pPr>
        <w:pStyle w:val="sche3"/>
        <w:spacing w:line="340" w:lineRule="exact"/>
        <w:ind w:left="284"/>
        <w:rPr>
          <w:rFonts w:ascii="Times New Roman" w:hAnsi="Times New Roman"/>
          <w:color w:val="000000"/>
          <w:sz w:val="18"/>
          <w:lang w:val="it-IT"/>
        </w:rPr>
      </w:pPr>
      <w:r>
        <w:rPr>
          <w:rFonts w:ascii="Times New Roman" w:hAnsi="Times New Roman"/>
          <w:color w:val="000000"/>
          <w:sz w:val="18"/>
          <w:lang w:val="it-IT"/>
        </w:rPr>
        <w:t>____________________________________________________________________</w:t>
      </w:r>
      <w:r w:rsidR="00E40DA3">
        <w:rPr>
          <w:rFonts w:ascii="Times New Roman" w:hAnsi="Times New Roman"/>
          <w:color w:val="000000"/>
          <w:sz w:val="18"/>
          <w:lang w:val="it-IT"/>
        </w:rPr>
        <w:t>_</w:t>
      </w:r>
      <w:r>
        <w:rPr>
          <w:rFonts w:ascii="Times New Roman" w:hAnsi="Times New Roman"/>
          <w:color w:val="000000"/>
          <w:sz w:val="18"/>
          <w:lang w:val="it-IT"/>
        </w:rPr>
        <w:t>_____________________________________</w:t>
      </w:r>
    </w:p>
    <w:p w:rsidR="00CF1C40" w:rsidRDefault="00CF1C40" w:rsidP="00E40DA3">
      <w:pPr>
        <w:pStyle w:val="sche3"/>
        <w:spacing w:line="340" w:lineRule="exact"/>
        <w:ind w:left="284"/>
        <w:rPr>
          <w:rFonts w:ascii="Times New Roman" w:hAnsi="Times New Roman"/>
          <w:color w:val="000000"/>
          <w:sz w:val="18"/>
          <w:lang w:val="it-IT"/>
        </w:rPr>
      </w:pPr>
      <w:r>
        <w:rPr>
          <w:rFonts w:ascii="Times New Roman" w:hAnsi="Times New Roman"/>
          <w:color w:val="000000"/>
          <w:sz w:val="18"/>
          <w:lang w:val="it-IT"/>
        </w:rPr>
        <w:t>___________________________________________________________________</w:t>
      </w:r>
      <w:r w:rsidR="00E40DA3">
        <w:rPr>
          <w:rFonts w:ascii="Times New Roman" w:hAnsi="Times New Roman"/>
          <w:color w:val="000000"/>
          <w:sz w:val="18"/>
          <w:lang w:val="it-IT"/>
        </w:rPr>
        <w:t>_</w:t>
      </w:r>
      <w:r>
        <w:rPr>
          <w:rFonts w:ascii="Times New Roman" w:hAnsi="Times New Roman"/>
          <w:color w:val="000000"/>
          <w:sz w:val="18"/>
          <w:lang w:val="it-IT"/>
        </w:rPr>
        <w:t>______________________________________</w:t>
      </w:r>
    </w:p>
    <w:p w:rsidR="00CF1C40" w:rsidRDefault="00CF1C40" w:rsidP="00E836E5">
      <w:pPr>
        <w:pStyle w:val="sche3"/>
        <w:tabs>
          <w:tab w:val="left" w:pos="426"/>
          <w:tab w:val="center" w:pos="1701"/>
          <w:tab w:val="center" w:pos="7371"/>
        </w:tabs>
        <w:spacing w:after="80" w:line="340" w:lineRule="exact"/>
        <w:rPr>
          <w:rFonts w:ascii="Rockwell Condensed" w:hAnsi="Rockwell Condensed"/>
          <w:i/>
          <w:color w:val="0000FF"/>
          <w:lang w:val="it-IT"/>
        </w:rPr>
      </w:pPr>
      <w:r>
        <w:rPr>
          <w:rFonts w:ascii="Rockwell Condensed" w:hAnsi="Rockwell Condensed"/>
          <w:b/>
          <w:i/>
          <w:color w:val="0000FF"/>
          <w:sz w:val="18"/>
          <w:lang w:val="it-IT"/>
        </w:rPr>
        <w:tab/>
      </w:r>
      <w:r>
        <w:rPr>
          <w:rFonts w:ascii="Rockwell Condensed" w:hAnsi="Rockwell Condensed"/>
          <w:b/>
          <w:i/>
          <w:color w:val="0000FF"/>
          <w:sz w:val="18"/>
          <w:lang w:val="it-IT"/>
        </w:rPr>
        <w:tab/>
        <w:t>Luogo e data</w:t>
      </w:r>
      <w:r>
        <w:rPr>
          <w:rFonts w:ascii="Rockwell Condensed" w:hAnsi="Rockwell Condensed"/>
          <w:b/>
          <w:i/>
          <w:color w:val="0000FF"/>
          <w:sz w:val="18"/>
          <w:lang w:val="it-IT"/>
        </w:rPr>
        <w:tab/>
      </w:r>
      <w:r>
        <w:rPr>
          <w:rFonts w:ascii="Rockwell Condensed" w:hAnsi="Rockwell Condensed"/>
          <w:b/>
          <w:i/>
          <w:color w:val="0000FF"/>
          <w:lang w:val="it-IT"/>
        </w:rPr>
        <w:t>Firma</w:t>
      </w:r>
      <w:r>
        <w:rPr>
          <w:rFonts w:ascii="Rockwell Condensed" w:hAnsi="Rockwell Condensed"/>
          <w:i/>
          <w:color w:val="0000FF"/>
          <w:lang w:val="it-IT"/>
        </w:rPr>
        <w:t xml:space="preserve">  leggibile per esteso</w:t>
      </w:r>
    </w:p>
    <w:p w:rsidR="00CF1C40" w:rsidRPr="00A70990" w:rsidRDefault="00CF1C40" w:rsidP="00CF1C40">
      <w:pPr>
        <w:pStyle w:val="sche3"/>
        <w:tabs>
          <w:tab w:val="left" w:pos="426"/>
          <w:tab w:val="center" w:pos="1701"/>
          <w:tab w:val="center" w:pos="7371"/>
        </w:tabs>
        <w:spacing w:line="180" w:lineRule="exact"/>
        <w:rPr>
          <w:rFonts w:ascii="Rockwell Condensed" w:hAnsi="Rockwell Condensed"/>
          <w:b/>
          <w:i/>
          <w:u w:val="single"/>
          <w:lang w:val="it-IT"/>
        </w:rPr>
      </w:pPr>
      <w:r>
        <w:rPr>
          <w:rFonts w:ascii="Rockwell Condensed" w:hAnsi="Rockwell Condensed"/>
          <w:i/>
          <w:color w:val="0000FF"/>
          <w:lang w:val="it-IT"/>
        </w:rPr>
        <w:tab/>
      </w:r>
      <w:r>
        <w:rPr>
          <w:rFonts w:ascii="Rockwell Condensed" w:hAnsi="Rockwell Condensed"/>
          <w:i/>
          <w:color w:val="0000FF"/>
          <w:lang w:val="it-IT"/>
        </w:rPr>
        <w:tab/>
      </w:r>
      <w:r>
        <w:rPr>
          <w:rFonts w:ascii="Rockwell Condensed" w:hAnsi="Rockwell Condensed"/>
          <w:i/>
          <w:color w:val="0000FF"/>
          <w:lang w:val="it-IT"/>
        </w:rPr>
        <w:tab/>
      </w:r>
      <w:r>
        <w:rPr>
          <w:rFonts w:ascii="Rockwell Condensed" w:hAnsi="Rockwell Condensed"/>
          <w:i/>
          <w:color w:val="000000"/>
          <w:lang w:val="it-IT"/>
        </w:rPr>
        <w:t xml:space="preserve"> </w:t>
      </w:r>
      <w:r w:rsidRPr="00A70990">
        <w:rPr>
          <w:rFonts w:ascii="Rockwell Condensed" w:hAnsi="Rockwell Condensed"/>
          <w:i/>
          <w:color w:val="000000"/>
          <w:lang w:val="it-IT"/>
        </w:rPr>
        <w:t xml:space="preserve">del legale </w:t>
      </w:r>
      <w:r w:rsidRPr="00A70990">
        <w:rPr>
          <w:rFonts w:ascii="Rockwell Condensed" w:hAnsi="Rockwell Condensed"/>
          <w:i/>
          <w:lang w:val="it-IT"/>
        </w:rPr>
        <w:t xml:space="preserve">rappresentante </w:t>
      </w:r>
      <w:r w:rsidRPr="00A70990">
        <w:rPr>
          <w:rFonts w:ascii="Rockwell Condensed" w:hAnsi="Rockwell Condensed"/>
          <w:b/>
          <w:i/>
          <w:u w:val="single"/>
          <w:lang w:val="it-IT"/>
        </w:rPr>
        <w:t>del Consorzio</w:t>
      </w:r>
    </w:p>
    <w:p w:rsidR="00CF1C40" w:rsidRPr="00A70990" w:rsidRDefault="00CF1C40" w:rsidP="00E836E5">
      <w:pPr>
        <w:pStyle w:val="sche3"/>
        <w:tabs>
          <w:tab w:val="left" w:pos="426"/>
          <w:tab w:val="center" w:pos="1701"/>
          <w:tab w:val="center" w:pos="7371"/>
        </w:tabs>
        <w:spacing w:line="300" w:lineRule="exact"/>
        <w:rPr>
          <w:rFonts w:ascii="Rockwell Condensed" w:hAnsi="Rockwell Condensed"/>
          <w:sz w:val="22"/>
          <w:lang w:val="it-IT"/>
        </w:rPr>
      </w:pPr>
      <w:r>
        <w:rPr>
          <w:rFonts w:ascii="Rockwell Condensed" w:hAnsi="Rockwell Condensed"/>
          <w:sz w:val="22"/>
          <w:lang w:val="it-IT"/>
        </w:rPr>
        <w:tab/>
        <w:t>___________________________</w:t>
      </w:r>
    </w:p>
    <w:p w:rsidR="00CF1C40" w:rsidRDefault="00CF1C40" w:rsidP="00E836E5">
      <w:pPr>
        <w:pStyle w:val="sche3"/>
        <w:tabs>
          <w:tab w:val="left" w:pos="426"/>
          <w:tab w:val="center" w:pos="1418"/>
          <w:tab w:val="center" w:pos="7371"/>
        </w:tabs>
        <w:spacing w:line="300" w:lineRule="exact"/>
        <w:rPr>
          <w:sz w:val="22"/>
          <w:lang w:val="it-IT"/>
        </w:rPr>
      </w:pPr>
      <w:r>
        <w:rPr>
          <w:sz w:val="22"/>
          <w:lang w:val="it-IT"/>
        </w:rPr>
        <w:tab/>
      </w:r>
      <w:r>
        <w:rPr>
          <w:sz w:val="22"/>
          <w:lang w:val="it-IT"/>
        </w:rPr>
        <w:tab/>
      </w:r>
      <w:r>
        <w:rPr>
          <w:sz w:val="22"/>
          <w:lang w:val="it-IT"/>
        </w:rPr>
        <w:tab/>
        <w:t>____________________________</w:t>
      </w:r>
    </w:p>
    <w:p w:rsidR="00CF1C40" w:rsidRDefault="00CF1C40" w:rsidP="00CF1C40">
      <w:pPr>
        <w:pStyle w:val="sche3"/>
        <w:tabs>
          <w:tab w:val="left" w:pos="426"/>
          <w:tab w:val="center" w:pos="1418"/>
          <w:tab w:val="center" w:pos="7371"/>
        </w:tabs>
        <w:spacing w:line="340" w:lineRule="exact"/>
        <w:rPr>
          <w:rFonts w:ascii="Rockwell Condensed" w:hAnsi="Rockwell Condensed"/>
          <w:b/>
          <w:i/>
          <w:color w:val="0000FF"/>
          <w:sz w:val="18"/>
          <w:lang w:val="it-IT"/>
        </w:rPr>
      </w:pPr>
      <w:r>
        <w:rPr>
          <w:rFonts w:ascii="Rockwell Condensed" w:hAnsi="Rockwell Condensed"/>
          <w:b/>
          <w:i/>
          <w:color w:val="0000FF"/>
          <w:sz w:val="18"/>
          <w:lang w:val="it-IT"/>
        </w:rPr>
        <w:tab/>
      </w:r>
      <w:r>
        <w:rPr>
          <w:rFonts w:ascii="Rockwell Condensed" w:hAnsi="Rockwell Condensed"/>
          <w:b/>
          <w:i/>
          <w:color w:val="0000FF"/>
          <w:sz w:val="18"/>
          <w:lang w:val="it-IT"/>
        </w:rPr>
        <w:tab/>
      </w:r>
      <w:r>
        <w:rPr>
          <w:rFonts w:ascii="Rockwell Condensed" w:hAnsi="Rockwell Condensed"/>
          <w:b/>
          <w:i/>
          <w:color w:val="0000FF"/>
          <w:sz w:val="18"/>
          <w:lang w:val="it-IT"/>
        </w:rPr>
        <w:tab/>
        <w:t>accompagnata</w:t>
      </w:r>
    </w:p>
    <w:p w:rsidR="00A70990" w:rsidRPr="00952438" w:rsidRDefault="00CF1C40" w:rsidP="00952438">
      <w:pPr>
        <w:pStyle w:val="sche3"/>
        <w:tabs>
          <w:tab w:val="center" w:pos="7371"/>
        </w:tabs>
        <w:spacing w:line="360" w:lineRule="auto"/>
        <w:rPr>
          <w:rFonts w:ascii="Rockwell Condensed" w:hAnsi="Rockwell Condensed"/>
          <w:i/>
          <w:color w:val="0000FF"/>
          <w:sz w:val="18"/>
          <w:lang w:val="it-IT"/>
        </w:rPr>
      </w:pPr>
      <w:r>
        <w:rPr>
          <w:rFonts w:ascii="Rockwell Condensed" w:hAnsi="Rockwell Condensed"/>
          <w:b/>
          <w:i/>
          <w:color w:val="0000FF"/>
          <w:sz w:val="18"/>
          <w:lang w:val="it-IT"/>
        </w:rPr>
        <w:tab/>
        <w:t>da fotocopia di un documento</w:t>
      </w:r>
      <w:r>
        <w:rPr>
          <w:rFonts w:ascii="Rockwell Condensed" w:hAnsi="Rockwell Condensed"/>
          <w:i/>
          <w:color w:val="0000FF"/>
          <w:sz w:val="18"/>
          <w:lang w:val="it-IT"/>
        </w:rPr>
        <w:t xml:space="preserve"> di identità personale</w:t>
      </w:r>
      <w:bookmarkStart w:id="0" w:name="_GoBack"/>
      <w:bookmarkEnd w:id="0"/>
    </w:p>
    <w:sectPr w:rsidR="00A70990" w:rsidRPr="00952438" w:rsidSect="00CF69BC">
      <w:footerReference w:type="default" r:id="rId12"/>
      <w:pgSz w:w="11906" w:h="16838" w:code="9"/>
      <w:pgMar w:top="426" w:right="1021" w:bottom="964" w:left="1021" w:header="794" w:footer="794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2B47" w:rsidRDefault="00A72B47">
      <w:r>
        <w:separator/>
      </w:r>
    </w:p>
  </w:endnote>
  <w:endnote w:type="continuationSeparator" w:id="0">
    <w:p w:rsidR="00A72B47" w:rsidRDefault="00A72B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Rockwell Condensed">
    <w:panose1 w:val="020606030504050201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03E7" w:rsidRPr="00E1023A" w:rsidRDefault="00A72B47" w:rsidP="00E1023A">
    <w:pPr>
      <w:pStyle w:val="Pidipagina"/>
    </w:pPr>
    <w:r>
      <w:fldChar w:fldCharType="begin"/>
    </w:r>
    <w:r>
      <w:instrText xml:space="preserve"> FILENAME </w:instrText>
    </w:r>
    <w:r>
      <w:fldChar w:fldCharType="separate"/>
    </w:r>
    <w:r w:rsidR="00A303E7">
      <w:rPr>
        <w:noProof/>
      </w:rPr>
      <w:t>05 Modello DOM-DIC - ss</w:t>
    </w:r>
    <w:r>
      <w:rPr>
        <w:noProof/>
      </w:rPr>
      <w:fldChar w:fldCharType="end"/>
    </w:r>
    <w:r w:rsidR="00A303E7">
      <w:t xml:space="preserve"> - ss.doc</w:t>
    </w:r>
    <w:r w:rsidR="00A303E7">
      <w:tab/>
    </w:r>
    <w:r w:rsidR="00A303E7">
      <w:tab/>
      <w:t xml:space="preserve">Pag. </w:t>
    </w:r>
    <w:r w:rsidR="00A303E7">
      <w:rPr>
        <w:rStyle w:val="Numeropagina"/>
      </w:rPr>
      <w:fldChar w:fldCharType="begin"/>
    </w:r>
    <w:r w:rsidR="00A303E7">
      <w:rPr>
        <w:rStyle w:val="Numeropagina"/>
      </w:rPr>
      <w:instrText xml:space="preserve"> PAGE </w:instrText>
    </w:r>
    <w:r w:rsidR="00A303E7">
      <w:rPr>
        <w:rStyle w:val="Numeropagina"/>
      </w:rPr>
      <w:fldChar w:fldCharType="separate"/>
    </w:r>
    <w:r w:rsidR="00952438">
      <w:rPr>
        <w:rStyle w:val="Numeropagina"/>
        <w:noProof/>
      </w:rPr>
      <w:t>2</w:t>
    </w:r>
    <w:r w:rsidR="00A303E7">
      <w:rPr>
        <w:rStyle w:val="Numeropagina"/>
      </w:rPr>
      <w:fldChar w:fldCharType="end"/>
    </w:r>
    <w:r w:rsidR="0054128A">
      <w:rPr>
        <w:rStyle w:val="Numeropagina"/>
      </w:rPr>
      <w:t>/10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2B47" w:rsidRDefault="00A72B47">
      <w:r>
        <w:separator/>
      </w:r>
    </w:p>
  </w:footnote>
  <w:footnote w:type="continuationSeparator" w:id="0">
    <w:p w:rsidR="00A72B47" w:rsidRDefault="00A72B47">
      <w:r>
        <w:continuationSeparator/>
      </w:r>
    </w:p>
  </w:footnote>
  <w:footnote w:id="1">
    <w:p w:rsidR="00A303E7" w:rsidRPr="00EB61FE" w:rsidRDefault="00A303E7" w:rsidP="00C9174C">
      <w:pPr>
        <w:pStyle w:val="NormaleWeb"/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shd w:val="clear" w:color="auto" w:fill="FFFFFF"/>
        <w:spacing w:before="0" w:beforeAutospacing="0" w:after="0" w:afterAutospacing="0"/>
        <w:jc w:val="both"/>
        <w:rPr>
          <w:b/>
          <w:sz w:val="14"/>
          <w:szCs w:val="14"/>
        </w:rPr>
      </w:pPr>
      <w:r w:rsidRPr="00EB61FE">
        <w:rPr>
          <w:b/>
          <w:sz w:val="14"/>
          <w:szCs w:val="14"/>
        </w:rPr>
        <w:t>Nota 1 - Si riporta il testo dell'art. 38 del D.Lgs. n°163/2006</w:t>
      </w:r>
      <w:r>
        <w:rPr>
          <w:b/>
          <w:sz w:val="14"/>
          <w:szCs w:val="14"/>
        </w:rPr>
        <w:t xml:space="preserve"> (</w:t>
      </w:r>
      <w:r w:rsidRPr="00EB61FE">
        <w:rPr>
          <w:b/>
          <w:sz w:val="14"/>
          <w:szCs w:val="14"/>
        </w:rPr>
        <w:t>Requisiti di ordine generale</w:t>
      </w:r>
      <w:r>
        <w:rPr>
          <w:b/>
          <w:sz w:val="14"/>
          <w:szCs w:val="14"/>
        </w:rPr>
        <w:t>)</w:t>
      </w:r>
      <w:r w:rsidRPr="00EB61FE">
        <w:rPr>
          <w:b/>
          <w:sz w:val="14"/>
          <w:szCs w:val="14"/>
        </w:rPr>
        <w:t>:</w:t>
      </w:r>
    </w:p>
    <w:p w:rsidR="00A303E7" w:rsidRPr="00EB61FE" w:rsidRDefault="00A303E7" w:rsidP="00C9174C">
      <w:pPr>
        <w:pStyle w:val="NormaleWeb"/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shd w:val="clear" w:color="auto" w:fill="FFFFFF"/>
        <w:spacing w:before="0" w:beforeAutospacing="0" w:after="0" w:afterAutospacing="0"/>
        <w:jc w:val="both"/>
        <w:rPr>
          <w:sz w:val="14"/>
          <w:szCs w:val="14"/>
        </w:rPr>
      </w:pPr>
      <w:r w:rsidRPr="00EB61FE">
        <w:rPr>
          <w:b/>
          <w:sz w:val="14"/>
          <w:szCs w:val="14"/>
        </w:rPr>
        <w:t>1.</w:t>
      </w:r>
      <w:r w:rsidRPr="00EB61FE">
        <w:rPr>
          <w:sz w:val="14"/>
          <w:szCs w:val="14"/>
        </w:rPr>
        <w:t xml:space="preserve"> Sono esclusi dalla partecipazione alle procedure di affidamento delle concessioni e degli appalti di lavori, forniture e servizi, né possono essere affidatari di subappalti, e non possono stipulare i relativi contratti i soggetti: </w:t>
      </w:r>
    </w:p>
    <w:p w:rsidR="00A303E7" w:rsidRPr="00EB61FE" w:rsidRDefault="00A303E7" w:rsidP="00C9174C">
      <w:pPr>
        <w:pStyle w:val="NormaleWeb"/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shd w:val="clear" w:color="auto" w:fill="FFFFFF"/>
        <w:spacing w:before="0" w:beforeAutospacing="0" w:after="0" w:afterAutospacing="0"/>
        <w:jc w:val="both"/>
        <w:rPr>
          <w:sz w:val="14"/>
          <w:szCs w:val="14"/>
        </w:rPr>
      </w:pPr>
      <w:r w:rsidRPr="00EB61FE">
        <w:rPr>
          <w:sz w:val="14"/>
          <w:szCs w:val="14"/>
        </w:rPr>
        <w:t xml:space="preserve">a) che </w:t>
      </w:r>
      <w:r>
        <w:rPr>
          <w:sz w:val="14"/>
          <w:szCs w:val="14"/>
        </w:rPr>
        <w:t xml:space="preserve">si trovano in stato di fallimento, di liquidazione coatta, di concordato preventivo, salvo il caso di cui all'articolo 186-bis del regio decreto </w:t>
      </w:r>
      <w:smartTag w:uri="urn:schemas-microsoft-com:office:smarttags" w:element="date">
        <w:smartTagPr>
          <w:attr w:name="ls" w:val="trans"/>
          <w:attr w:name="Month" w:val="3"/>
          <w:attr w:name="Day" w:val="16"/>
          <w:attr w:name="Year" w:val="19"/>
        </w:smartTagPr>
        <w:r>
          <w:rPr>
            <w:sz w:val="14"/>
            <w:szCs w:val="14"/>
          </w:rPr>
          <w:t>16 marzo 19</w:t>
        </w:r>
      </w:smartTag>
      <w:r>
        <w:rPr>
          <w:sz w:val="14"/>
          <w:szCs w:val="14"/>
        </w:rPr>
        <w:t>42, n. 267, o nei cui riguardi sia in corso un procedimento per la dichiarazione di una di tali situazioni</w:t>
      </w:r>
      <w:r w:rsidRPr="00EB61FE">
        <w:rPr>
          <w:sz w:val="14"/>
          <w:szCs w:val="14"/>
        </w:rPr>
        <w:t>;</w:t>
      </w:r>
    </w:p>
    <w:p w:rsidR="00A303E7" w:rsidRPr="00EB61FE" w:rsidRDefault="00A303E7" w:rsidP="00C9174C">
      <w:pPr>
        <w:pStyle w:val="NormaleWeb"/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shd w:val="clear" w:color="auto" w:fill="FFFFFF"/>
        <w:spacing w:before="0" w:beforeAutospacing="0" w:after="0" w:afterAutospacing="0"/>
        <w:jc w:val="both"/>
        <w:rPr>
          <w:sz w:val="14"/>
          <w:szCs w:val="14"/>
        </w:rPr>
      </w:pPr>
      <w:r w:rsidRPr="00EB61FE">
        <w:rPr>
          <w:sz w:val="14"/>
          <w:szCs w:val="14"/>
        </w:rPr>
        <w:t xml:space="preserve">b) nei cui confronti è pendente procedimento per l'applicazione di una delle misure di prevenzione di cui all'articolo 3 della legge </w:t>
      </w:r>
      <w:smartTag w:uri="urn:schemas-microsoft-com:office:smarttags" w:element="date">
        <w:smartTagPr>
          <w:attr w:name="ls" w:val="trans"/>
          <w:attr w:name="Month" w:val="12"/>
          <w:attr w:name="Day" w:val="27"/>
          <w:attr w:name="Year" w:val="19"/>
        </w:smartTagPr>
        <w:r w:rsidRPr="00EB61FE">
          <w:rPr>
            <w:sz w:val="14"/>
            <w:szCs w:val="14"/>
          </w:rPr>
          <w:t>27 dicembre 19</w:t>
        </w:r>
      </w:smartTag>
      <w:r w:rsidRPr="00EB61FE">
        <w:rPr>
          <w:sz w:val="14"/>
          <w:szCs w:val="14"/>
        </w:rPr>
        <w:t xml:space="preserve">56, n. 1423 o di una delle cause ostative previste dall'articolo 10 della legge </w:t>
      </w:r>
      <w:smartTag w:uri="urn:schemas-microsoft-com:office:smarttags" w:element="date">
        <w:smartTagPr>
          <w:attr w:name="ls" w:val="trans"/>
          <w:attr w:name="Month" w:val="5"/>
          <w:attr w:name="Day" w:val="31"/>
          <w:attr w:name="Year" w:val="19"/>
        </w:smartTagPr>
        <w:r w:rsidRPr="00EB61FE">
          <w:rPr>
            <w:sz w:val="14"/>
            <w:szCs w:val="14"/>
          </w:rPr>
          <w:t>31 maggio 19</w:t>
        </w:r>
      </w:smartTag>
      <w:r w:rsidRPr="00EB61FE">
        <w:rPr>
          <w:sz w:val="14"/>
          <w:szCs w:val="14"/>
        </w:rPr>
        <w:t xml:space="preserve">65, n. 575; l'esclusione e il divieto operano se la pendenza del procedimento riguarda il titolare o il direttore tecnico, se si tratta di impresa individuale; </w:t>
      </w:r>
      <w:r w:rsidRPr="00EB61FE">
        <w:rPr>
          <w:bCs/>
          <w:sz w:val="14"/>
          <w:szCs w:val="14"/>
        </w:rPr>
        <w:t>i soci</w:t>
      </w:r>
      <w:r w:rsidRPr="00EB61FE">
        <w:rPr>
          <w:sz w:val="14"/>
          <w:szCs w:val="14"/>
        </w:rPr>
        <w:t xml:space="preserve"> o il direttore tecnico se si tratta di società in nome collettivo, i soci accomandatari o il direttore tecnico se si tratta di società in accomandita semplice, gli amministratori muniti di poteri di rappresentanza o il direttore tecnico </w:t>
      </w:r>
      <w:r w:rsidRPr="00EB61FE">
        <w:rPr>
          <w:bCs/>
          <w:sz w:val="14"/>
          <w:szCs w:val="14"/>
        </w:rPr>
        <w:t>o il socio unico persona fisica, ovvero il socio di maggioranza in caso di società con meno di quattro soci,</w:t>
      </w:r>
      <w:r w:rsidRPr="00EB61FE">
        <w:rPr>
          <w:sz w:val="14"/>
          <w:szCs w:val="14"/>
        </w:rPr>
        <w:t xml:space="preserve"> se si tratta di altro tipo di società;</w:t>
      </w:r>
    </w:p>
    <w:p w:rsidR="00A303E7" w:rsidRPr="00EB61FE" w:rsidRDefault="00A303E7" w:rsidP="00C9174C">
      <w:pPr>
        <w:pStyle w:val="NormaleWeb"/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shd w:val="clear" w:color="auto" w:fill="FFFFFF"/>
        <w:spacing w:before="0" w:beforeAutospacing="0" w:after="0" w:afterAutospacing="0"/>
        <w:jc w:val="both"/>
        <w:rPr>
          <w:bCs/>
          <w:sz w:val="14"/>
          <w:szCs w:val="14"/>
        </w:rPr>
      </w:pPr>
      <w:r w:rsidRPr="00EB61FE">
        <w:rPr>
          <w:sz w:val="14"/>
          <w:szCs w:val="14"/>
        </w:rPr>
        <w:t>c) nei cui confronti è stata pronunciata sentenza di condanna passata in giudicato, o emesso decreto penale di condanna divenuto irrevocabile, oppure sentenza di applicazione della pena su richiesta, ai sensi dell'</w:t>
      </w:r>
      <w:hyperlink r:id="rId1" w:anchor="444" w:history="1">
        <w:r w:rsidRPr="00EB61FE">
          <w:rPr>
            <w:rStyle w:val="Collegamentoipertestuale"/>
            <w:color w:val="auto"/>
            <w:sz w:val="14"/>
            <w:szCs w:val="14"/>
            <w:u w:val="none"/>
          </w:rPr>
          <w:t>articolo 444 del codice di procedura penale</w:t>
        </w:r>
      </w:hyperlink>
      <w:r w:rsidRPr="00EB61FE">
        <w:rPr>
          <w:sz w:val="14"/>
          <w:szCs w:val="14"/>
        </w:rPr>
        <w:t>, per reati gravi in danno dello Stato o della Comunità che incidono sulla moralità professionale; è comunque causa di esclusione la condanna, con sentenza passata in giudicato, per uno o più reati di partecipazione a un'organizzazione criminale, corruzione, frode, riciclaggio, quali definiti dagli atti comunitari citati all'</w:t>
      </w:r>
      <w:hyperlink r:id="rId2" w:anchor="45" w:history="1">
        <w:r w:rsidRPr="00EB61FE">
          <w:rPr>
            <w:rStyle w:val="Collegamentoipertestuale"/>
            <w:color w:val="auto"/>
            <w:sz w:val="14"/>
            <w:szCs w:val="14"/>
            <w:u w:val="none"/>
          </w:rPr>
          <w:t>articolo 45, paragrafo 1, direttiva Ce 2004/18</w:t>
        </w:r>
      </w:hyperlink>
      <w:r w:rsidRPr="00EB61FE">
        <w:rPr>
          <w:sz w:val="14"/>
          <w:szCs w:val="14"/>
        </w:rPr>
        <w:t xml:space="preserve">; l'esclusione e il divieto operano se la sentenza o il decreto sono stati emessi nei confronti: del titolare o del direttore tecnico se si tratta di impresa individuale; </w:t>
      </w:r>
      <w:r w:rsidRPr="00EB61FE">
        <w:rPr>
          <w:bCs/>
          <w:sz w:val="14"/>
          <w:szCs w:val="14"/>
        </w:rPr>
        <w:t>dei soci</w:t>
      </w:r>
      <w:r w:rsidRPr="00EB61FE">
        <w:rPr>
          <w:sz w:val="14"/>
          <w:szCs w:val="14"/>
        </w:rPr>
        <w:t xml:space="preserve">  o del direttore tecnico, se si tratta di società in nome collettivo; dei soci accomandatari o del direttore tecnico se si tratta di società in accomandita semplice; degli amministratori muniti di potere di rappresentanza o del direttore tecnico </w:t>
      </w:r>
      <w:r w:rsidRPr="00EB61FE">
        <w:rPr>
          <w:bCs/>
          <w:sz w:val="14"/>
          <w:szCs w:val="14"/>
        </w:rPr>
        <w:t xml:space="preserve">o del socio unico persona fisica, ovvero del socio di maggioranza in caso di società con meno di quattro soci, </w:t>
      </w:r>
      <w:r w:rsidRPr="00EB61FE">
        <w:rPr>
          <w:sz w:val="14"/>
          <w:szCs w:val="14"/>
        </w:rPr>
        <w:t xml:space="preserve">se si tratta di altro tipo di società o consorzio. In ogni caso l'esclusione e il divieto operano anche nei confronti dei soggetti </w:t>
      </w:r>
      <w:r w:rsidRPr="00EB61FE">
        <w:rPr>
          <w:bCs/>
          <w:sz w:val="14"/>
          <w:szCs w:val="14"/>
        </w:rPr>
        <w:t>cessati dalla carica nell'anno</w:t>
      </w:r>
      <w:r w:rsidRPr="00EB61FE">
        <w:rPr>
          <w:sz w:val="14"/>
          <w:szCs w:val="14"/>
        </w:rPr>
        <w:t xml:space="preserve"> antecedente la data di pubblicazione del bando di gara, qualora l'impresa non dimostri </w:t>
      </w:r>
      <w:r w:rsidRPr="00EB61FE">
        <w:rPr>
          <w:bCs/>
          <w:sz w:val="14"/>
          <w:szCs w:val="14"/>
        </w:rPr>
        <w:t>che vi sia stata completa ed effettiva dissociazione</w:t>
      </w:r>
      <w:r w:rsidRPr="00EB61FE">
        <w:rPr>
          <w:sz w:val="14"/>
          <w:szCs w:val="14"/>
        </w:rPr>
        <w:t xml:space="preserve"> della condotta penalmente sanzionata; </w:t>
      </w:r>
      <w:r w:rsidRPr="00EB61FE">
        <w:rPr>
          <w:bCs/>
          <w:sz w:val="14"/>
          <w:szCs w:val="14"/>
        </w:rPr>
        <w:t>l'esclusione e il divieto in ogni caso non operano quando il reato è stato depenalizzato ovvero quando è intervenuta la riabilitazione ovvero quando il reato è stato dichiarato estinto dopo la condanna ovvero in caso di revoca della condanna medesima;</w:t>
      </w:r>
    </w:p>
    <w:p w:rsidR="00A303E7" w:rsidRPr="00EB61FE" w:rsidRDefault="00A303E7" w:rsidP="00C9174C">
      <w:pPr>
        <w:pStyle w:val="NormaleWeb"/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shd w:val="clear" w:color="auto" w:fill="FFFFFF"/>
        <w:spacing w:before="0" w:beforeAutospacing="0" w:after="0" w:afterAutospacing="0"/>
        <w:jc w:val="both"/>
        <w:rPr>
          <w:bCs/>
          <w:sz w:val="14"/>
          <w:szCs w:val="14"/>
        </w:rPr>
      </w:pPr>
      <w:r w:rsidRPr="00EB61FE">
        <w:rPr>
          <w:sz w:val="14"/>
          <w:szCs w:val="14"/>
        </w:rPr>
        <w:t>d) che hanno violato il divieto di intestazione fiduciaria posto all'</w:t>
      </w:r>
      <w:hyperlink r:id="rId3" w:anchor="17" w:history="1">
        <w:r w:rsidRPr="00EB61FE">
          <w:rPr>
            <w:rStyle w:val="Collegamentoipertestuale"/>
            <w:color w:val="auto"/>
            <w:sz w:val="14"/>
            <w:szCs w:val="14"/>
            <w:u w:val="none"/>
          </w:rPr>
          <w:t>articolo 17 della legge 19 marzo 1990, n. 55</w:t>
        </w:r>
      </w:hyperlink>
      <w:r w:rsidRPr="00EB61FE">
        <w:rPr>
          <w:sz w:val="14"/>
          <w:szCs w:val="14"/>
        </w:rPr>
        <w:t>;</w:t>
      </w:r>
      <w:r w:rsidRPr="00EB61FE">
        <w:rPr>
          <w:bCs/>
          <w:sz w:val="14"/>
          <w:szCs w:val="14"/>
        </w:rPr>
        <w:t xml:space="preserve"> l'esclusione ha durata di un anno decorrente dall'accertamento definitivo della violazione e va comunque disposta se la violazione non è stata rimossa;</w:t>
      </w:r>
    </w:p>
    <w:p w:rsidR="00A303E7" w:rsidRPr="00EB61FE" w:rsidRDefault="00A303E7" w:rsidP="00C9174C">
      <w:pPr>
        <w:pStyle w:val="NormaleWeb"/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shd w:val="clear" w:color="auto" w:fill="FFFFFF"/>
        <w:spacing w:before="0" w:beforeAutospacing="0" w:after="0" w:afterAutospacing="0"/>
        <w:jc w:val="both"/>
        <w:rPr>
          <w:sz w:val="14"/>
          <w:szCs w:val="14"/>
        </w:rPr>
      </w:pPr>
      <w:r w:rsidRPr="00EB61FE">
        <w:rPr>
          <w:sz w:val="14"/>
          <w:szCs w:val="14"/>
        </w:rPr>
        <w:t>e) che hanno commesso gravi infrazioni debitamente accertate alle norme in materia di sicurezza e a ogni altro obbligo derivante dai rapporti di lavoro, risultanti dai dati in possesso dell'Osservatorio;</w:t>
      </w:r>
    </w:p>
    <w:p w:rsidR="00A303E7" w:rsidRPr="00EB61FE" w:rsidRDefault="00A303E7" w:rsidP="00C9174C">
      <w:pPr>
        <w:pStyle w:val="NormaleWeb"/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shd w:val="clear" w:color="auto" w:fill="FFFFFF"/>
        <w:spacing w:before="0" w:beforeAutospacing="0" w:after="0" w:afterAutospacing="0"/>
        <w:jc w:val="both"/>
        <w:rPr>
          <w:sz w:val="14"/>
          <w:szCs w:val="14"/>
        </w:rPr>
      </w:pPr>
      <w:r w:rsidRPr="00EB61FE">
        <w:rPr>
          <w:sz w:val="14"/>
          <w:szCs w:val="14"/>
        </w:rPr>
        <w:t>f) che, secondo motivata valutazione della stazione appaltante, hanno commesso grave negligenza o malafede nell'esecuzione delle prestazioni affidate dalla stazione appaltante che bandisce la gara; o che hanno commesso un errore grave nell'esercizio della loro attività professionale, accertato con qualsiasi mezzo di prova da parte della stazione appaltante;</w:t>
      </w:r>
    </w:p>
    <w:p w:rsidR="00A303E7" w:rsidRPr="00EB61FE" w:rsidRDefault="00A303E7" w:rsidP="00C9174C">
      <w:pPr>
        <w:pStyle w:val="NormaleWeb"/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shd w:val="clear" w:color="auto" w:fill="FFFFFF"/>
        <w:spacing w:before="0" w:beforeAutospacing="0" w:after="0" w:afterAutospacing="0"/>
        <w:jc w:val="both"/>
        <w:rPr>
          <w:sz w:val="14"/>
          <w:szCs w:val="14"/>
        </w:rPr>
      </w:pPr>
      <w:r w:rsidRPr="00EB61FE">
        <w:rPr>
          <w:sz w:val="14"/>
          <w:szCs w:val="14"/>
        </w:rPr>
        <w:t xml:space="preserve">g) che hanno commesso violazioni </w:t>
      </w:r>
      <w:r w:rsidRPr="00EB61FE">
        <w:rPr>
          <w:bCs/>
          <w:sz w:val="14"/>
          <w:szCs w:val="14"/>
        </w:rPr>
        <w:t>gravi</w:t>
      </w:r>
      <w:r w:rsidRPr="00EB61FE">
        <w:rPr>
          <w:sz w:val="14"/>
          <w:szCs w:val="14"/>
        </w:rPr>
        <w:t>, definitivamente accertate, rispetto agli obblighi relativi al pagamento delle imposte e tasse, secondo la legislazione italiana o quella dello Stato in cui sono stabiliti;</w:t>
      </w:r>
    </w:p>
    <w:p w:rsidR="00A303E7" w:rsidRPr="00EB61FE" w:rsidRDefault="00A303E7" w:rsidP="00C9174C">
      <w:pPr>
        <w:pStyle w:val="NormaleWeb"/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shd w:val="clear" w:color="auto" w:fill="FFFFFF"/>
        <w:spacing w:before="0" w:beforeAutospacing="0" w:after="0" w:afterAutospacing="0"/>
        <w:jc w:val="both"/>
        <w:rPr>
          <w:bCs/>
          <w:sz w:val="14"/>
          <w:szCs w:val="14"/>
        </w:rPr>
      </w:pPr>
      <w:r w:rsidRPr="00EB61FE">
        <w:rPr>
          <w:bCs/>
          <w:sz w:val="14"/>
          <w:szCs w:val="14"/>
        </w:rPr>
        <w:t>h) nei cui confronti, ai sensi del comma 1-ter, risulta l’iscrizione nel casellario informatico di cui all’</w:t>
      </w:r>
      <w:hyperlink r:id="rId4" w:anchor="007#007" w:history="1">
        <w:r w:rsidRPr="00EB61FE">
          <w:rPr>
            <w:rStyle w:val="Collegamentoipertestuale"/>
            <w:bCs/>
            <w:color w:val="auto"/>
            <w:sz w:val="14"/>
            <w:szCs w:val="14"/>
            <w:u w:val="none"/>
          </w:rPr>
          <w:t>articolo 7, comma 10</w:t>
        </w:r>
      </w:hyperlink>
      <w:r w:rsidRPr="00EB61FE">
        <w:rPr>
          <w:bCs/>
          <w:sz w:val="14"/>
          <w:szCs w:val="14"/>
        </w:rPr>
        <w:t>, per aver presentato falsa dichiarazione o falsa documentazione in merito a requisiti e condizioni rilevanti per la partecipazione a procedure di gara e per l’affidamento dei subappalti;</w:t>
      </w:r>
    </w:p>
    <w:p w:rsidR="00A303E7" w:rsidRPr="00EB61FE" w:rsidRDefault="00A303E7" w:rsidP="00C9174C">
      <w:pPr>
        <w:pStyle w:val="NormaleWeb"/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shd w:val="clear" w:color="auto" w:fill="FFFFFF"/>
        <w:spacing w:before="0" w:beforeAutospacing="0" w:after="0" w:afterAutospacing="0"/>
        <w:jc w:val="both"/>
        <w:rPr>
          <w:sz w:val="14"/>
          <w:szCs w:val="14"/>
        </w:rPr>
      </w:pPr>
      <w:r w:rsidRPr="00EB61FE">
        <w:rPr>
          <w:sz w:val="14"/>
          <w:szCs w:val="14"/>
        </w:rPr>
        <w:t>i) che hanno commesso violazioni gravi, definitivamente accertate, alle norme in materia di contributi previdenziali e assistenziali, secondo la legislazione italiana o dello Stato in cui sono stabiliti;</w:t>
      </w:r>
    </w:p>
    <w:p w:rsidR="00A303E7" w:rsidRPr="00EB61FE" w:rsidRDefault="00A303E7" w:rsidP="00C9174C">
      <w:pPr>
        <w:pStyle w:val="NormaleWeb"/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shd w:val="clear" w:color="auto" w:fill="FFFFFF"/>
        <w:spacing w:before="0" w:beforeAutospacing="0" w:after="0" w:afterAutospacing="0"/>
        <w:jc w:val="both"/>
        <w:rPr>
          <w:sz w:val="14"/>
          <w:szCs w:val="14"/>
        </w:rPr>
      </w:pPr>
      <w:r w:rsidRPr="00EB61FE">
        <w:rPr>
          <w:sz w:val="14"/>
          <w:szCs w:val="14"/>
        </w:rPr>
        <w:t>l) che non presentino la certificazione di cui all'</w:t>
      </w:r>
      <w:hyperlink r:id="rId5" w:anchor="17" w:history="1">
        <w:r w:rsidRPr="00EB61FE">
          <w:rPr>
            <w:rStyle w:val="Collegamentoipertestuale"/>
            <w:color w:val="auto"/>
            <w:sz w:val="14"/>
            <w:szCs w:val="14"/>
            <w:u w:val="none"/>
          </w:rPr>
          <w:t>articolo 17 della legge 12 marzo 1999, n. 68</w:t>
        </w:r>
      </w:hyperlink>
      <w:r w:rsidRPr="00EB61FE">
        <w:rPr>
          <w:sz w:val="14"/>
          <w:szCs w:val="14"/>
        </w:rPr>
        <w:t>, salvo il disposto del comma 2;</w:t>
      </w:r>
    </w:p>
    <w:p w:rsidR="00A303E7" w:rsidRPr="00EB61FE" w:rsidRDefault="00A303E7" w:rsidP="00C9174C">
      <w:pPr>
        <w:pStyle w:val="NormaleWeb"/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shd w:val="clear" w:color="auto" w:fill="FFFFFF"/>
        <w:spacing w:before="0" w:beforeAutospacing="0" w:after="0" w:afterAutospacing="0"/>
        <w:jc w:val="both"/>
        <w:rPr>
          <w:sz w:val="14"/>
          <w:szCs w:val="14"/>
        </w:rPr>
      </w:pPr>
      <w:r w:rsidRPr="00EB61FE">
        <w:rPr>
          <w:sz w:val="14"/>
          <w:szCs w:val="14"/>
        </w:rPr>
        <w:t>m) nei cui confronti è stata applicata la sanzione interdittiva di cui all'</w:t>
      </w:r>
      <w:hyperlink r:id="rId6" w:anchor="09" w:history="1">
        <w:r w:rsidRPr="00EB61FE">
          <w:rPr>
            <w:rStyle w:val="Collegamentoipertestuale"/>
            <w:color w:val="auto"/>
            <w:sz w:val="14"/>
            <w:szCs w:val="14"/>
            <w:u w:val="none"/>
          </w:rPr>
          <w:t>articolo 9, comma 2, lettera c), del decreto legislativo dell'8 giugno 2001 n. 231</w:t>
        </w:r>
      </w:hyperlink>
      <w:r w:rsidRPr="00EB61FE">
        <w:rPr>
          <w:sz w:val="14"/>
          <w:szCs w:val="14"/>
        </w:rPr>
        <w:t xml:space="preserve"> o altra sanzione che comporta il divieto di contrarre con la pubblica amministrazione compresi i provvedimenti interdittivi di cui all'</w:t>
      </w:r>
      <w:hyperlink r:id="rId7" w:anchor="36.bis" w:history="1">
        <w:r w:rsidRPr="00EB61FE">
          <w:rPr>
            <w:rStyle w:val="Collegamentoipertestuale"/>
            <w:color w:val="auto"/>
            <w:sz w:val="14"/>
            <w:szCs w:val="14"/>
            <w:u w:val="none"/>
          </w:rPr>
          <w:t>articolo 36-bis, comma 1, del decreto-legge 4 luglio 2006, n. 223, convertito, con modificazioni, dalla legge 4 agosto 2006, n. 248</w:t>
        </w:r>
      </w:hyperlink>
      <w:r w:rsidRPr="00EB61FE">
        <w:rPr>
          <w:sz w:val="14"/>
          <w:szCs w:val="14"/>
        </w:rPr>
        <w:t>;</w:t>
      </w:r>
    </w:p>
    <w:p w:rsidR="00A303E7" w:rsidRPr="00EB61FE" w:rsidRDefault="00A303E7" w:rsidP="00C9174C">
      <w:pPr>
        <w:pStyle w:val="NormaleWeb"/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shd w:val="clear" w:color="auto" w:fill="FFFFFF"/>
        <w:spacing w:before="0" w:beforeAutospacing="0" w:after="0" w:afterAutospacing="0"/>
        <w:jc w:val="both"/>
        <w:rPr>
          <w:bCs/>
          <w:sz w:val="14"/>
          <w:szCs w:val="14"/>
        </w:rPr>
      </w:pPr>
      <w:r w:rsidRPr="00EB61FE">
        <w:rPr>
          <w:bCs/>
          <w:sz w:val="14"/>
          <w:szCs w:val="14"/>
        </w:rPr>
        <w:t>m-bis) nei cui confronti, ai sensi dell'</w:t>
      </w:r>
      <w:hyperlink r:id="rId8" w:anchor="040#040" w:history="1">
        <w:r w:rsidRPr="00EB61FE">
          <w:rPr>
            <w:rStyle w:val="Collegamentoipertestuale"/>
            <w:bCs/>
            <w:color w:val="auto"/>
            <w:sz w:val="14"/>
            <w:szCs w:val="14"/>
            <w:u w:val="none"/>
          </w:rPr>
          <w:t>articolo 40, comma 9-quater</w:t>
        </w:r>
      </w:hyperlink>
      <w:r w:rsidRPr="00EB61FE">
        <w:rPr>
          <w:bCs/>
          <w:sz w:val="14"/>
          <w:szCs w:val="14"/>
        </w:rPr>
        <w:t>, risulta l'iscrizione nel casellario informatico di cui all'</w:t>
      </w:r>
      <w:hyperlink r:id="rId9" w:anchor="007#007" w:history="1">
        <w:r w:rsidRPr="00EB61FE">
          <w:rPr>
            <w:rStyle w:val="Collegamentoipertestuale"/>
            <w:bCs/>
            <w:color w:val="auto"/>
            <w:sz w:val="14"/>
            <w:szCs w:val="14"/>
            <w:u w:val="none"/>
          </w:rPr>
          <w:t>articolo 7, comma 10</w:t>
        </w:r>
      </w:hyperlink>
      <w:r w:rsidRPr="00EB61FE">
        <w:rPr>
          <w:bCs/>
          <w:sz w:val="14"/>
          <w:szCs w:val="14"/>
        </w:rPr>
        <w:t>, per aver presentato falsa dichiarazione o falsa documentazione ai fini del rilascio dell'attestazione SOA;</w:t>
      </w:r>
    </w:p>
    <w:p w:rsidR="00A303E7" w:rsidRPr="00EB61FE" w:rsidRDefault="00A303E7" w:rsidP="00C9174C">
      <w:pPr>
        <w:pStyle w:val="NormaleWeb"/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shd w:val="clear" w:color="auto" w:fill="FFFFFF"/>
        <w:spacing w:before="0" w:beforeAutospacing="0" w:after="0" w:afterAutospacing="0"/>
        <w:jc w:val="both"/>
        <w:rPr>
          <w:sz w:val="14"/>
          <w:szCs w:val="14"/>
        </w:rPr>
      </w:pPr>
      <w:r w:rsidRPr="00EB61FE">
        <w:rPr>
          <w:sz w:val="14"/>
          <w:szCs w:val="14"/>
        </w:rPr>
        <w:t xml:space="preserve">m-ter) di cui alla precedente lettera b) che, pur essendo stati vittime dei reati previsti e puniti dagli </w:t>
      </w:r>
      <w:hyperlink r:id="rId10" w:anchor="317" w:history="1">
        <w:r w:rsidRPr="00EB61FE">
          <w:rPr>
            <w:rStyle w:val="Collegamentoipertestuale"/>
            <w:color w:val="auto"/>
            <w:sz w:val="14"/>
            <w:szCs w:val="14"/>
            <w:u w:val="none"/>
          </w:rPr>
          <w:t>articoli 317</w:t>
        </w:r>
      </w:hyperlink>
      <w:r w:rsidRPr="00EB61FE">
        <w:rPr>
          <w:sz w:val="14"/>
          <w:szCs w:val="14"/>
        </w:rPr>
        <w:t xml:space="preserve"> e </w:t>
      </w:r>
      <w:hyperlink r:id="rId11" w:anchor="629" w:history="1">
        <w:r w:rsidRPr="00EB61FE">
          <w:rPr>
            <w:rStyle w:val="Collegamentoipertestuale"/>
            <w:color w:val="auto"/>
            <w:sz w:val="14"/>
            <w:szCs w:val="14"/>
            <w:u w:val="none"/>
          </w:rPr>
          <w:t>629 del codice penale</w:t>
        </w:r>
      </w:hyperlink>
      <w:r w:rsidRPr="00EB61FE">
        <w:rPr>
          <w:sz w:val="14"/>
          <w:szCs w:val="14"/>
        </w:rPr>
        <w:t xml:space="preserve"> aggravati ai sensi dell’articolo 7 del decreto-legge </w:t>
      </w:r>
      <w:smartTag w:uri="urn:schemas-microsoft-com:office:smarttags" w:element="date">
        <w:smartTagPr>
          <w:attr w:name="ls" w:val="trans"/>
          <w:attr w:name="Month" w:val="5"/>
          <w:attr w:name="Day" w:val="13"/>
          <w:attr w:name="Year" w:val="1991"/>
        </w:smartTagPr>
        <w:r w:rsidRPr="00EB61FE">
          <w:rPr>
            <w:sz w:val="14"/>
            <w:szCs w:val="14"/>
          </w:rPr>
          <w:t>13 maggio 1991</w:t>
        </w:r>
      </w:smartTag>
      <w:r w:rsidRPr="00EB61FE">
        <w:rPr>
          <w:sz w:val="14"/>
          <w:szCs w:val="14"/>
        </w:rPr>
        <w:t xml:space="preserve">, n. 152, convertito, con modificazioni, dalla legge </w:t>
      </w:r>
      <w:smartTag w:uri="urn:schemas-microsoft-com:office:smarttags" w:element="date">
        <w:smartTagPr>
          <w:attr w:name="ls" w:val="trans"/>
          <w:attr w:name="Month" w:val="7"/>
          <w:attr w:name="Day" w:val="12"/>
          <w:attr w:name="Year" w:val="1991"/>
        </w:smartTagPr>
        <w:r w:rsidRPr="00EB61FE">
          <w:rPr>
            <w:sz w:val="14"/>
            <w:szCs w:val="14"/>
          </w:rPr>
          <w:t>12 luglio 1991</w:t>
        </w:r>
      </w:smartTag>
      <w:r w:rsidRPr="00EB61FE">
        <w:rPr>
          <w:sz w:val="14"/>
          <w:szCs w:val="14"/>
        </w:rPr>
        <w:t>, n. 203, non risultino aver denunciato i fatti all’autorità giudiziaria, salvo che ricorrano i casi previsti dall’</w:t>
      </w:r>
      <w:hyperlink r:id="rId12" w:anchor="004" w:history="1">
        <w:r w:rsidRPr="00EB61FE">
          <w:rPr>
            <w:rStyle w:val="Collegamentoipertestuale"/>
            <w:color w:val="auto"/>
            <w:sz w:val="14"/>
            <w:szCs w:val="14"/>
            <w:u w:val="none"/>
          </w:rPr>
          <w:t>articolo 4, primo comma, della legge 24 novembre 1981, n. 689</w:t>
        </w:r>
      </w:hyperlink>
      <w:r w:rsidRPr="00EB61FE">
        <w:rPr>
          <w:sz w:val="14"/>
          <w:szCs w:val="14"/>
        </w:rPr>
        <w:t xml:space="preserve">. La circostanza di cui al primo periodo deve emergere dagli indizi a base della richiesta di rinvio a giudizio formulata nei confronti dell’imputato </w:t>
      </w:r>
      <w:r w:rsidRPr="00EB61FE">
        <w:rPr>
          <w:bCs/>
          <w:sz w:val="14"/>
          <w:szCs w:val="14"/>
        </w:rPr>
        <w:t>nell'anno antecedente</w:t>
      </w:r>
      <w:r w:rsidRPr="00EB61FE">
        <w:rPr>
          <w:sz w:val="14"/>
          <w:szCs w:val="14"/>
        </w:rPr>
        <w:t xml:space="preserve"> alla pubblicazione del bando e deve essere comunicata, unitamente alle generalità del soggetto che ha omesso la predetta denuncia, dal procuratore della Repubblica procedente all’Autorità di cui all’</w:t>
      </w:r>
      <w:hyperlink r:id="rId13" w:anchor="006#006" w:history="1">
        <w:r w:rsidRPr="00EB61FE">
          <w:rPr>
            <w:rStyle w:val="Collegamentoipertestuale"/>
            <w:color w:val="auto"/>
            <w:sz w:val="14"/>
            <w:szCs w:val="14"/>
            <w:u w:val="none"/>
          </w:rPr>
          <w:t>articolo 6</w:t>
        </w:r>
      </w:hyperlink>
      <w:r w:rsidRPr="00EB61FE">
        <w:rPr>
          <w:sz w:val="14"/>
          <w:szCs w:val="14"/>
        </w:rPr>
        <w:t>, la quale cura la pubblicazione della comunicazione sul sito dell’Osservatorio;</w:t>
      </w:r>
    </w:p>
    <w:p w:rsidR="00A303E7" w:rsidRDefault="00A303E7" w:rsidP="00C9174C">
      <w:pPr>
        <w:pStyle w:val="NormaleWeb"/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shd w:val="clear" w:color="auto" w:fill="FFFFFF"/>
        <w:spacing w:before="0" w:beforeAutospacing="0" w:after="0" w:afterAutospacing="0"/>
        <w:jc w:val="both"/>
        <w:rPr>
          <w:sz w:val="14"/>
          <w:szCs w:val="14"/>
        </w:rPr>
      </w:pPr>
      <w:r w:rsidRPr="00EB61FE">
        <w:rPr>
          <w:sz w:val="14"/>
          <w:szCs w:val="14"/>
        </w:rPr>
        <w:t>m-quater) che si trovino, rispetto ad un altro partecipante alla medesima procedura di affidamento, in una situazione di controllo di cui all'</w:t>
      </w:r>
      <w:hyperlink r:id="rId14" w:anchor="2359" w:history="1">
        <w:r w:rsidRPr="00EB61FE">
          <w:rPr>
            <w:rStyle w:val="Collegamentoipertestuale"/>
            <w:color w:val="auto"/>
            <w:sz w:val="14"/>
            <w:szCs w:val="14"/>
            <w:u w:val="none"/>
          </w:rPr>
          <w:t>articolo 2359 del codice civile</w:t>
        </w:r>
      </w:hyperlink>
      <w:r w:rsidRPr="00EB61FE">
        <w:rPr>
          <w:sz w:val="14"/>
          <w:szCs w:val="14"/>
        </w:rPr>
        <w:t xml:space="preserve"> o in una qualsiasi relazione, anche di fatto, se la situazione di controllo o la relazione comporti che le offerte sono imputabili ad un unico centro decisionale. </w:t>
      </w:r>
    </w:p>
    <w:p w:rsidR="00A303E7" w:rsidRPr="00EB61FE" w:rsidRDefault="00A303E7" w:rsidP="00C9174C">
      <w:pPr>
        <w:pStyle w:val="NormaleWeb"/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shd w:val="clear" w:color="auto" w:fill="FFFFFF"/>
        <w:spacing w:before="0" w:beforeAutospacing="0" w:after="0" w:afterAutospacing="0"/>
        <w:jc w:val="both"/>
        <w:rPr>
          <w:sz w:val="14"/>
          <w:szCs w:val="14"/>
        </w:rPr>
      </w:pPr>
      <w:r w:rsidRPr="00EB61FE">
        <w:rPr>
          <w:b/>
          <w:sz w:val="14"/>
          <w:szCs w:val="14"/>
        </w:rPr>
        <w:t>1-bis.</w:t>
      </w:r>
      <w:r w:rsidRPr="00EB61FE">
        <w:rPr>
          <w:sz w:val="14"/>
          <w:szCs w:val="14"/>
        </w:rPr>
        <w:t xml:space="preserve"> </w:t>
      </w:r>
      <w:r w:rsidRPr="00EB61FE">
        <w:rPr>
          <w:bCs/>
          <w:sz w:val="14"/>
          <w:szCs w:val="14"/>
        </w:rPr>
        <w:t>Le cause di esclusione previste</w:t>
      </w:r>
      <w:r w:rsidRPr="00EB61FE">
        <w:rPr>
          <w:sz w:val="14"/>
          <w:szCs w:val="14"/>
        </w:rPr>
        <w:t xml:space="preserve"> dal presente articolo non si applicano alle aziende o società sottoposte a sequestro o confisca ai sensi dell’articolo 12-sexies del decreto-legge </w:t>
      </w:r>
      <w:smartTag w:uri="urn:schemas-microsoft-com:office:smarttags" w:element="date">
        <w:smartTagPr>
          <w:attr w:name="ls" w:val="trans"/>
          <w:attr w:name="Month" w:val="6"/>
          <w:attr w:name="Day" w:val="8"/>
          <w:attr w:name="Year" w:val="1992"/>
        </w:smartTagPr>
        <w:r w:rsidRPr="00EB61FE">
          <w:rPr>
            <w:sz w:val="14"/>
            <w:szCs w:val="14"/>
          </w:rPr>
          <w:t>8 giugno 1992</w:t>
        </w:r>
      </w:smartTag>
      <w:r w:rsidRPr="00EB61FE">
        <w:rPr>
          <w:sz w:val="14"/>
          <w:szCs w:val="14"/>
        </w:rPr>
        <w:t xml:space="preserve">, n. 306, convertito, con modificazioni, dalla legge </w:t>
      </w:r>
      <w:smartTag w:uri="urn:schemas-microsoft-com:office:smarttags" w:element="date">
        <w:smartTagPr>
          <w:attr w:name="ls" w:val="trans"/>
          <w:attr w:name="Month" w:val="8"/>
          <w:attr w:name="Day" w:val="7"/>
          <w:attr w:name="Year" w:val="1992"/>
        </w:smartTagPr>
        <w:r w:rsidRPr="00EB61FE">
          <w:rPr>
            <w:sz w:val="14"/>
            <w:szCs w:val="14"/>
          </w:rPr>
          <w:t>7 agosto 1992</w:t>
        </w:r>
      </w:smartTag>
      <w:r w:rsidRPr="00EB61FE">
        <w:rPr>
          <w:sz w:val="14"/>
          <w:szCs w:val="14"/>
        </w:rPr>
        <w:t xml:space="preserve">, n. 356, o della legge </w:t>
      </w:r>
      <w:smartTag w:uri="urn:schemas-microsoft-com:office:smarttags" w:element="date">
        <w:smartTagPr>
          <w:attr w:name="ls" w:val="trans"/>
          <w:attr w:name="Month" w:val="5"/>
          <w:attr w:name="Day" w:val="31"/>
          <w:attr w:name="Year" w:val="19"/>
        </w:smartTagPr>
        <w:r w:rsidRPr="00EB61FE">
          <w:rPr>
            <w:sz w:val="14"/>
            <w:szCs w:val="14"/>
          </w:rPr>
          <w:t>31 maggio 19</w:t>
        </w:r>
      </w:smartTag>
      <w:r w:rsidRPr="00EB61FE">
        <w:rPr>
          <w:sz w:val="14"/>
          <w:szCs w:val="14"/>
        </w:rPr>
        <w:t>65, n. 575, ed affidate ad un custode o amministratore giudiziario</w:t>
      </w:r>
      <w:r w:rsidRPr="00EB61FE">
        <w:rPr>
          <w:bCs/>
          <w:sz w:val="14"/>
          <w:szCs w:val="14"/>
        </w:rPr>
        <w:t xml:space="preserve">, limitatamente a quelle riferite al periodo precedente al predetto affidamento, </w:t>
      </w:r>
      <w:r w:rsidRPr="00EB61FE">
        <w:rPr>
          <w:sz w:val="14"/>
          <w:szCs w:val="14"/>
        </w:rPr>
        <w:t>o finanziario.</w:t>
      </w:r>
    </w:p>
    <w:p w:rsidR="00A303E7" w:rsidRPr="00EB61FE" w:rsidRDefault="00A303E7" w:rsidP="00C9174C">
      <w:pPr>
        <w:pStyle w:val="NormaleWeb"/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shd w:val="clear" w:color="auto" w:fill="FFFFFF"/>
        <w:spacing w:before="0" w:beforeAutospacing="0" w:after="0" w:afterAutospacing="0"/>
        <w:jc w:val="both"/>
        <w:rPr>
          <w:bCs/>
          <w:sz w:val="14"/>
          <w:szCs w:val="14"/>
        </w:rPr>
      </w:pPr>
      <w:r w:rsidRPr="00EB61FE">
        <w:rPr>
          <w:b/>
          <w:bCs/>
          <w:sz w:val="14"/>
          <w:szCs w:val="14"/>
        </w:rPr>
        <w:t>1-ter.</w:t>
      </w:r>
      <w:r w:rsidRPr="00EB61FE">
        <w:rPr>
          <w:bCs/>
          <w:sz w:val="14"/>
          <w:szCs w:val="14"/>
        </w:rPr>
        <w:t xml:space="preserve"> In caso di presentazione di falsa dichiarazione o falsa documentazione, nelle procedure di gara e negli affidamenti di subappalto, la stazione appaltante ne dà segnalazione all’Autorità che, se ritiene che siano state rese con dolo o colpa grave in considerazione della rilevanza o della gravità dei fatti oggetto della falsa dichiarazione o della presentazione di falsa documentazione, dispone l’iscrizione nel casellario informatico ai fini dell’esclusione dalle procedure di gara e dagli affidamenti di subappalto ai sensi del comma 1, lettera h), per un periodo di un anno, decorso il quale l’iscrizione è cancellata e perde comunque efficacia.</w:t>
      </w:r>
    </w:p>
    <w:p w:rsidR="00A303E7" w:rsidRPr="00EB61FE" w:rsidRDefault="00A303E7" w:rsidP="00C9174C">
      <w:pPr>
        <w:pStyle w:val="NormaleWeb"/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shd w:val="clear" w:color="auto" w:fill="FFFFFF"/>
        <w:spacing w:before="0" w:beforeAutospacing="0" w:after="0" w:afterAutospacing="0"/>
        <w:jc w:val="both"/>
        <w:rPr>
          <w:sz w:val="14"/>
          <w:szCs w:val="14"/>
        </w:rPr>
      </w:pPr>
      <w:r w:rsidRPr="00EB61FE">
        <w:rPr>
          <w:b/>
          <w:bCs/>
          <w:sz w:val="14"/>
          <w:szCs w:val="14"/>
        </w:rPr>
        <w:t>2.</w:t>
      </w:r>
      <w:r w:rsidRPr="00EB61FE">
        <w:rPr>
          <w:bCs/>
          <w:sz w:val="14"/>
          <w:szCs w:val="14"/>
        </w:rPr>
        <w:t xml:space="preserve"> Il candidato o il concorrente attesta il possesso dei requisiti mediante dichiarazione sostitutiva in conformità alle previsioni del testo unico delle disposizioni legislative e regolamentari in materia di documentazione amministrativa, di cui al </w:t>
      </w:r>
      <w:hyperlink r:id="rId15" w:history="1">
        <w:r w:rsidRPr="00EB61FE">
          <w:rPr>
            <w:rStyle w:val="Collegamentoipertestuale"/>
            <w:bCs/>
            <w:color w:val="auto"/>
            <w:sz w:val="14"/>
            <w:szCs w:val="14"/>
            <w:u w:val="none"/>
          </w:rPr>
          <w:t>d.P.R. 28 dicembre 2000, n. 445</w:t>
        </w:r>
      </w:hyperlink>
      <w:r w:rsidRPr="00EB61FE">
        <w:rPr>
          <w:bCs/>
          <w:sz w:val="14"/>
          <w:szCs w:val="14"/>
        </w:rPr>
        <w:t xml:space="preserve">, in cui indica tutte le condanne penali riportate, ivi comprese quelle per le quali abbia beneficiato della non menzione. Ai fini del </w:t>
      </w:r>
      <w:hyperlink r:id="rId16" w:anchor="038#038" w:history="1">
        <w:r w:rsidRPr="00EB61FE">
          <w:rPr>
            <w:rStyle w:val="Collegamentoipertestuale"/>
            <w:bCs/>
            <w:color w:val="auto"/>
            <w:sz w:val="14"/>
            <w:szCs w:val="14"/>
            <w:u w:val="none"/>
          </w:rPr>
          <w:t>comma 1, lettera c)</w:t>
        </w:r>
      </w:hyperlink>
      <w:r w:rsidRPr="00EB61FE">
        <w:rPr>
          <w:bCs/>
          <w:sz w:val="14"/>
          <w:szCs w:val="14"/>
        </w:rPr>
        <w:t xml:space="preserve">, il concorrente non è tenuto ad indicare nella dichiarazione le condanne per reati depenalizzati ovvero dichiarati estinti dopo la condanna stessa, né le condanne revocate, né quelle per le quali è intervenuta </w:t>
      </w:r>
      <w:smartTag w:uri="urn:schemas-microsoft-com:office:smarttags" w:element="PersonName">
        <w:smartTagPr>
          <w:attr w:name="ProductID" w:val="la riabilitazione. Ai"/>
        </w:smartTagPr>
        <w:r w:rsidRPr="00EB61FE">
          <w:rPr>
            <w:bCs/>
            <w:sz w:val="14"/>
            <w:szCs w:val="14"/>
          </w:rPr>
          <w:t>la riabilitazione. Ai</w:t>
        </w:r>
      </w:smartTag>
      <w:r w:rsidRPr="00EB61FE">
        <w:rPr>
          <w:bCs/>
          <w:sz w:val="14"/>
          <w:szCs w:val="14"/>
        </w:rPr>
        <w:t xml:space="preserve"> fini del comma 1, lettera g), si intendono gravi le violazioni che comportano un omesso pagamento di imposte e tasse per un importo superiore all'importo di cui all'</w:t>
      </w:r>
      <w:hyperlink r:id="rId17" w:anchor="02" w:history="1">
        <w:r w:rsidRPr="00EB61FE">
          <w:rPr>
            <w:rStyle w:val="Collegamentoipertestuale"/>
            <w:bCs/>
            <w:color w:val="auto"/>
            <w:sz w:val="14"/>
            <w:szCs w:val="14"/>
            <w:u w:val="none"/>
          </w:rPr>
          <w:t>articolo 48-bis, commi 1 e 2-bis, del d.P.R. 29 settembre 1973, n. 602</w:t>
        </w:r>
      </w:hyperlink>
      <w:r w:rsidRPr="00EB61FE">
        <w:rPr>
          <w:bCs/>
          <w:sz w:val="14"/>
          <w:szCs w:val="14"/>
        </w:rPr>
        <w:t xml:space="preserve">. Ai fini del comma 1, lettera i), si intendono gravi le violazioni ostative al rilascio del documento unico di regolarità contributiva di cui all'articolo 2, comma 2, del decreto-legge </w:t>
      </w:r>
      <w:smartTag w:uri="urn:schemas-microsoft-com:office:smarttags" w:element="date">
        <w:smartTagPr>
          <w:attr w:name="ls" w:val="trans"/>
          <w:attr w:name="Month" w:val="9"/>
          <w:attr w:name="Day" w:val="25"/>
          <w:attr w:name="Year" w:val="2002"/>
        </w:smartTagPr>
        <w:r w:rsidRPr="00EB61FE">
          <w:rPr>
            <w:bCs/>
            <w:sz w:val="14"/>
            <w:szCs w:val="14"/>
          </w:rPr>
          <w:t>25 settembre 2002</w:t>
        </w:r>
      </w:smartTag>
      <w:r w:rsidRPr="00EB61FE">
        <w:rPr>
          <w:bCs/>
          <w:sz w:val="14"/>
          <w:szCs w:val="14"/>
        </w:rPr>
        <w:t xml:space="preserve">, n. 210, convertito, con modificazioni, dalla legge </w:t>
      </w:r>
      <w:smartTag w:uri="urn:schemas-microsoft-com:office:smarttags" w:element="date">
        <w:smartTagPr>
          <w:attr w:name="ls" w:val="trans"/>
          <w:attr w:name="Month" w:val="11"/>
          <w:attr w:name="Day" w:val="22"/>
          <w:attr w:name="Year" w:val="2002"/>
        </w:smartTagPr>
        <w:r w:rsidRPr="00EB61FE">
          <w:rPr>
            <w:bCs/>
            <w:sz w:val="14"/>
            <w:szCs w:val="14"/>
          </w:rPr>
          <w:t>22 novembre 2002</w:t>
        </w:r>
      </w:smartTag>
      <w:r w:rsidRPr="00EB61FE">
        <w:rPr>
          <w:bCs/>
          <w:sz w:val="14"/>
          <w:szCs w:val="14"/>
        </w:rPr>
        <w:t>, n. 266; i soggetti di cui all'</w:t>
      </w:r>
      <w:hyperlink r:id="rId18" w:anchor="047#047" w:history="1">
        <w:r w:rsidRPr="00EB61FE">
          <w:rPr>
            <w:rStyle w:val="Collegamentoipertestuale"/>
            <w:bCs/>
            <w:color w:val="auto"/>
            <w:sz w:val="14"/>
            <w:szCs w:val="14"/>
            <w:u w:val="none"/>
          </w:rPr>
          <w:t>articolo 47, comma 1</w:t>
        </w:r>
      </w:hyperlink>
      <w:r w:rsidRPr="00EB61FE">
        <w:rPr>
          <w:bCs/>
          <w:sz w:val="14"/>
          <w:szCs w:val="14"/>
        </w:rPr>
        <w:t xml:space="preserve">, dimostrano, ai sensi dell' </w:t>
      </w:r>
      <w:hyperlink r:id="rId19" w:anchor="047#047" w:history="1">
        <w:r w:rsidRPr="00EB61FE">
          <w:rPr>
            <w:rStyle w:val="Collegamentoipertestuale"/>
            <w:bCs/>
            <w:color w:val="auto"/>
            <w:sz w:val="14"/>
            <w:szCs w:val="14"/>
            <w:u w:val="none"/>
          </w:rPr>
          <w:t>articolo 47, comma 2</w:t>
        </w:r>
      </w:hyperlink>
      <w:r w:rsidRPr="00EB61FE">
        <w:rPr>
          <w:bCs/>
          <w:sz w:val="14"/>
          <w:szCs w:val="14"/>
        </w:rPr>
        <w:t>, il possesso degli stessi requisiti prescritti per il rilascio del documento unico di regolarità contributiva. Ai fini del comma 1, lettera m-quater), il concorrente allega, alternativamente:</w:t>
      </w:r>
    </w:p>
    <w:p w:rsidR="00A303E7" w:rsidRPr="00EB61FE" w:rsidRDefault="00A303E7" w:rsidP="00C9174C">
      <w:pPr>
        <w:pStyle w:val="NormaleWeb"/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shd w:val="clear" w:color="auto" w:fill="FFFFFF"/>
        <w:spacing w:before="0" w:beforeAutospacing="0" w:after="0" w:afterAutospacing="0"/>
        <w:jc w:val="both"/>
        <w:rPr>
          <w:bCs/>
          <w:sz w:val="14"/>
          <w:szCs w:val="14"/>
        </w:rPr>
      </w:pPr>
      <w:r w:rsidRPr="00EB61FE">
        <w:rPr>
          <w:bCs/>
          <w:sz w:val="14"/>
          <w:szCs w:val="14"/>
        </w:rPr>
        <w:t>a) la dichiarazione di non trovarsi in alcuna situazione di controllo di cui all'</w:t>
      </w:r>
      <w:hyperlink r:id="rId20" w:anchor="2359" w:history="1">
        <w:r w:rsidRPr="00EB61FE">
          <w:rPr>
            <w:rStyle w:val="Collegamentoipertestuale"/>
            <w:bCs/>
            <w:color w:val="auto"/>
            <w:sz w:val="14"/>
            <w:szCs w:val="14"/>
            <w:u w:val="none"/>
          </w:rPr>
          <w:t>articolo 2359 del codice civile</w:t>
        </w:r>
      </w:hyperlink>
      <w:r w:rsidRPr="00EB61FE">
        <w:rPr>
          <w:bCs/>
          <w:sz w:val="14"/>
          <w:szCs w:val="14"/>
        </w:rPr>
        <w:t xml:space="preserve"> rispetto ad alcun soggetto, e di aver formulato l'offerta autonomamente;</w:t>
      </w:r>
    </w:p>
    <w:p w:rsidR="00A303E7" w:rsidRPr="00EB61FE" w:rsidRDefault="00A303E7" w:rsidP="00C9174C">
      <w:pPr>
        <w:pStyle w:val="NormaleWeb"/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shd w:val="clear" w:color="auto" w:fill="FFFFFF"/>
        <w:spacing w:before="0" w:beforeAutospacing="0" w:after="0" w:afterAutospacing="0"/>
        <w:jc w:val="both"/>
        <w:rPr>
          <w:bCs/>
          <w:sz w:val="14"/>
          <w:szCs w:val="14"/>
        </w:rPr>
      </w:pPr>
      <w:r w:rsidRPr="00EB61FE">
        <w:rPr>
          <w:bCs/>
          <w:sz w:val="14"/>
          <w:szCs w:val="14"/>
        </w:rPr>
        <w:t>b) la dichiarazione di non essere a conoscenza della partecipazione alla medesima procedura di soggetti che si trovano, rispetto al concorrente, in una delle situazioni di controllo di cui all'</w:t>
      </w:r>
      <w:hyperlink r:id="rId21" w:anchor="2359" w:history="1">
        <w:r w:rsidRPr="00EB61FE">
          <w:rPr>
            <w:rStyle w:val="Collegamentoipertestuale"/>
            <w:bCs/>
            <w:color w:val="auto"/>
            <w:sz w:val="14"/>
            <w:szCs w:val="14"/>
            <w:u w:val="none"/>
          </w:rPr>
          <w:t>articolo 2359 del codice civile</w:t>
        </w:r>
      </w:hyperlink>
      <w:r w:rsidRPr="00EB61FE">
        <w:rPr>
          <w:bCs/>
          <w:sz w:val="14"/>
          <w:szCs w:val="14"/>
        </w:rPr>
        <w:t>, e di aver formulato l'offerta autonomamente;</w:t>
      </w:r>
    </w:p>
    <w:p w:rsidR="00A303E7" w:rsidRPr="00EB61FE" w:rsidRDefault="00A303E7" w:rsidP="00C9174C">
      <w:pPr>
        <w:pStyle w:val="NormaleWeb"/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shd w:val="clear" w:color="auto" w:fill="FFFFFF"/>
        <w:spacing w:before="0" w:beforeAutospacing="0" w:after="0" w:afterAutospacing="0"/>
        <w:jc w:val="both"/>
        <w:rPr>
          <w:sz w:val="14"/>
          <w:szCs w:val="14"/>
        </w:rPr>
      </w:pPr>
      <w:r w:rsidRPr="00EB61FE">
        <w:rPr>
          <w:bCs/>
          <w:sz w:val="14"/>
          <w:szCs w:val="14"/>
        </w:rPr>
        <w:t>c) la dichiarazione di essere a conoscenza della partecipazione alla medesima procedura di soggetti che si trovano, rispetto al concorrente, in situazione di controllo di cui all'</w:t>
      </w:r>
      <w:hyperlink r:id="rId22" w:anchor="2359" w:history="1">
        <w:r w:rsidRPr="00EB61FE">
          <w:rPr>
            <w:rStyle w:val="Collegamentoipertestuale"/>
            <w:bCs/>
            <w:color w:val="auto"/>
            <w:sz w:val="14"/>
            <w:szCs w:val="14"/>
            <w:u w:val="none"/>
          </w:rPr>
          <w:t>articolo 2359 del codice civile</w:t>
        </w:r>
      </w:hyperlink>
      <w:r w:rsidRPr="00EB61FE">
        <w:rPr>
          <w:bCs/>
          <w:sz w:val="14"/>
          <w:szCs w:val="14"/>
        </w:rPr>
        <w:t xml:space="preserve">, e di aver formulato l'offerta autonomamente. </w:t>
      </w:r>
    </w:p>
    <w:p w:rsidR="00A303E7" w:rsidRDefault="00A303E7" w:rsidP="00C9174C">
      <w:pPr>
        <w:pStyle w:val="NormaleWeb"/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shd w:val="clear" w:color="auto" w:fill="FFFFFF"/>
        <w:spacing w:before="0" w:beforeAutospacing="0" w:after="0" w:afterAutospacing="0"/>
        <w:jc w:val="both"/>
        <w:rPr>
          <w:bCs/>
          <w:sz w:val="14"/>
          <w:szCs w:val="14"/>
        </w:rPr>
      </w:pPr>
      <w:r w:rsidRPr="00EB61FE">
        <w:rPr>
          <w:bCs/>
          <w:sz w:val="14"/>
          <w:szCs w:val="14"/>
        </w:rPr>
        <w:t>Nelle ipotesi di cui alle lettere a), b) e c), la stazione appaltante esclude i concorrenti per i quali accerta che le relative offerte sono imputabili ad un unico centro decisionale, sulla base di univoci elementi. La verifica e l'eventuale esclusione sono disposte dopo l'apertura delle buste contenenti l'offerta economica.</w:t>
      </w:r>
    </w:p>
    <w:p w:rsidR="00A303E7" w:rsidRPr="00EB61FE" w:rsidRDefault="00A303E7" w:rsidP="00C9174C">
      <w:pPr>
        <w:pStyle w:val="NormaleWeb"/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shd w:val="clear" w:color="auto" w:fill="FFFFFF"/>
        <w:spacing w:before="0" w:beforeAutospacing="0" w:after="0" w:afterAutospacing="0"/>
        <w:jc w:val="both"/>
        <w:rPr>
          <w:sz w:val="14"/>
          <w:szCs w:val="14"/>
        </w:rPr>
      </w:pPr>
      <w:r w:rsidRPr="00EB61FE">
        <w:rPr>
          <w:b/>
          <w:sz w:val="14"/>
          <w:szCs w:val="14"/>
        </w:rPr>
        <w:t>3.</w:t>
      </w:r>
      <w:r w:rsidRPr="00EB61FE">
        <w:rPr>
          <w:sz w:val="14"/>
          <w:szCs w:val="14"/>
        </w:rPr>
        <w:t xml:space="preserve"> Ai fini degli accertamenti relativi alle cause di esclusione di cui al presente articolo, si applica l'</w:t>
      </w:r>
      <w:hyperlink r:id="rId23" w:anchor="43" w:history="1">
        <w:r w:rsidRPr="00EB61FE">
          <w:rPr>
            <w:rStyle w:val="Collegamentoipertestuale"/>
            <w:color w:val="auto"/>
            <w:sz w:val="14"/>
            <w:szCs w:val="14"/>
            <w:u w:val="none"/>
          </w:rPr>
          <w:t>articolo 43 del d.P.R. 28 dicembre 2000, n. 445</w:t>
        </w:r>
      </w:hyperlink>
      <w:r w:rsidRPr="00EB61FE">
        <w:rPr>
          <w:sz w:val="14"/>
          <w:szCs w:val="14"/>
        </w:rPr>
        <w:t xml:space="preserve">; resta fermo, per l'affidatario, l'obbligo di presentare la certificazione di regolarità contributiva di cui all'articolo 2, del decreto-legge </w:t>
      </w:r>
      <w:smartTag w:uri="urn:schemas-microsoft-com:office:smarttags" w:element="date">
        <w:smartTagPr>
          <w:attr w:name="ls" w:val="trans"/>
          <w:attr w:name="Month" w:val="9"/>
          <w:attr w:name="Day" w:val="25"/>
          <w:attr w:name="Year" w:val="2002"/>
        </w:smartTagPr>
        <w:r w:rsidRPr="00EB61FE">
          <w:rPr>
            <w:sz w:val="14"/>
            <w:szCs w:val="14"/>
          </w:rPr>
          <w:t>25 settembre 2002</w:t>
        </w:r>
      </w:smartTag>
      <w:r w:rsidRPr="00EB61FE">
        <w:rPr>
          <w:sz w:val="14"/>
          <w:szCs w:val="14"/>
        </w:rPr>
        <w:t xml:space="preserve">, n. 210, convertito dalla legge </w:t>
      </w:r>
      <w:smartTag w:uri="urn:schemas-microsoft-com:office:smarttags" w:element="date">
        <w:smartTagPr>
          <w:attr w:name="ls" w:val="trans"/>
          <w:attr w:name="Month" w:val="11"/>
          <w:attr w:name="Day" w:val="22"/>
          <w:attr w:name="Year" w:val="2002"/>
        </w:smartTagPr>
        <w:r w:rsidRPr="00EB61FE">
          <w:rPr>
            <w:sz w:val="14"/>
            <w:szCs w:val="14"/>
          </w:rPr>
          <w:t>22 novembre 2002</w:t>
        </w:r>
      </w:smartTag>
      <w:r w:rsidRPr="00EB61FE">
        <w:rPr>
          <w:sz w:val="14"/>
          <w:szCs w:val="14"/>
        </w:rPr>
        <w:t xml:space="preserve">, n. 266 e di cui all'articolo 3, comma 8, del decreto legislativo </w:t>
      </w:r>
      <w:smartTag w:uri="urn:schemas-microsoft-com:office:smarttags" w:element="date">
        <w:smartTagPr>
          <w:attr w:name="ls" w:val="trans"/>
          <w:attr w:name="Month" w:val="8"/>
          <w:attr w:name="Day" w:val="14"/>
          <w:attr w:name="Year" w:val="1996"/>
        </w:smartTagPr>
        <w:r w:rsidRPr="00EB61FE">
          <w:rPr>
            <w:sz w:val="14"/>
            <w:szCs w:val="14"/>
          </w:rPr>
          <w:t>14 agosto 1996</w:t>
        </w:r>
      </w:smartTag>
      <w:r w:rsidRPr="00EB61FE">
        <w:rPr>
          <w:sz w:val="14"/>
          <w:szCs w:val="14"/>
        </w:rPr>
        <w:t>, n. 494</w:t>
      </w:r>
      <w:r w:rsidRPr="00EB61FE">
        <w:rPr>
          <w:i/>
          <w:iCs/>
          <w:sz w:val="14"/>
          <w:szCs w:val="14"/>
        </w:rPr>
        <w:t xml:space="preserve"> </w:t>
      </w:r>
      <w:r w:rsidRPr="00EB61FE">
        <w:rPr>
          <w:sz w:val="14"/>
          <w:szCs w:val="14"/>
        </w:rPr>
        <w:t>e successive modificazioni e integrazioni. In sede di verifica delle dichiarazioni di cui ai commi 1 e 2 le stazioni appaltanti chiedono al competente ufficio del casellario giudiziale, relativamente ai candidati o ai concorrenti, i certificati del casellario giudiziale di cui all'</w:t>
      </w:r>
      <w:hyperlink r:id="rId24" w:anchor="21" w:history="1">
        <w:r w:rsidRPr="00EB61FE">
          <w:rPr>
            <w:rStyle w:val="Collegamentoipertestuale"/>
            <w:color w:val="auto"/>
            <w:sz w:val="14"/>
            <w:szCs w:val="14"/>
            <w:u w:val="none"/>
          </w:rPr>
          <w:t>articolo 21 del d.P.R. 14 novembre 2002, n. 313</w:t>
        </w:r>
      </w:hyperlink>
      <w:r w:rsidRPr="00EB61FE">
        <w:rPr>
          <w:sz w:val="14"/>
          <w:szCs w:val="14"/>
        </w:rPr>
        <w:t>, oppure le visure di cui all'</w:t>
      </w:r>
      <w:hyperlink r:id="rId25" w:anchor="33" w:history="1">
        <w:r w:rsidRPr="00EB61FE">
          <w:rPr>
            <w:rStyle w:val="Collegamentoipertestuale"/>
            <w:color w:val="auto"/>
            <w:sz w:val="14"/>
            <w:szCs w:val="14"/>
            <w:u w:val="none"/>
          </w:rPr>
          <w:t>articolo 33, comma 1, del medesimo decreto n. 313 del 2002</w:t>
        </w:r>
      </w:hyperlink>
      <w:r w:rsidRPr="00EB61FE">
        <w:rPr>
          <w:sz w:val="14"/>
          <w:szCs w:val="14"/>
        </w:rPr>
        <w:t xml:space="preserve">. </w:t>
      </w:r>
    </w:p>
    <w:p w:rsidR="00A303E7" w:rsidRPr="00EB61FE" w:rsidRDefault="00A303E7" w:rsidP="00C9174C">
      <w:pPr>
        <w:pStyle w:val="NormaleWeb"/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shd w:val="clear" w:color="auto" w:fill="FFFFFF"/>
        <w:spacing w:before="0" w:beforeAutospacing="0" w:after="0" w:afterAutospacing="0"/>
        <w:jc w:val="both"/>
        <w:rPr>
          <w:sz w:val="14"/>
          <w:szCs w:val="14"/>
        </w:rPr>
      </w:pPr>
      <w:r w:rsidRPr="00EB61FE">
        <w:rPr>
          <w:b/>
          <w:sz w:val="14"/>
          <w:szCs w:val="14"/>
        </w:rPr>
        <w:t>4.</w:t>
      </w:r>
      <w:r w:rsidRPr="00EB61FE">
        <w:rPr>
          <w:sz w:val="14"/>
          <w:szCs w:val="14"/>
        </w:rPr>
        <w:t xml:space="preserve"> Ai fini degli accertamenti relativi alle cause di esclusione di cui al presente articolo, nei confronti di candidati o concorrenti non stabiliti in Italia, le stazioni appaltanti chiedono se del caso ai candidati o ai concorrenti di fornire i necessari documenti probatori, e possono altresì chiedere la cooperazione delle autorità competenti. </w:t>
      </w:r>
    </w:p>
    <w:p w:rsidR="00A303E7" w:rsidRPr="00180877" w:rsidRDefault="00A303E7" w:rsidP="00C9174C">
      <w:pPr>
        <w:pStyle w:val="NormaleWeb"/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shd w:val="clear" w:color="auto" w:fill="FFFFFF"/>
        <w:spacing w:before="0" w:beforeAutospacing="0" w:after="0" w:afterAutospacing="0"/>
        <w:jc w:val="both"/>
        <w:rPr>
          <w:sz w:val="14"/>
          <w:szCs w:val="14"/>
        </w:rPr>
      </w:pPr>
      <w:r w:rsidRPr="00180877">
        <w:rPr>
          <w:b/>
          <w:sz w:val="14"/>
          <w:szCs w:val="14"/>
        </w:rPr>
        <w:t>5.</w:t>
      </w:r>
      <w:r w:rsidRPr="00180877">
        <w:rPr>
          <w:sz w:val="14"/>
          <w:szCs w:val="14"/>
        </w:rPr>
        <w:t xml:space="preserve"> Se nessun documento o certificato è rilasciato da altro Stato dell'Unione europea, costituisce prova sufficiente una dichiarazione giurata, ovvero, negli Stati membri in cui non esiste siffatta dichiarazione, una dichiarazione resa dall'interessato innanzi a un'autorità giudiziaria o amministrativa competente, a un notaio o a un organismo professionale qualificato a riceverla del Paese di origine o di provenienza.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659C3"/>
    <w:multiLevelType w:val="singleLevel"/>
    <w:tmpl w:val="F9A83F32"/>
    <w:lvl w:ilvl="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">
    <w:nsid w:val="06BD385B"/>
    <w:multiLevelType w:val="hybridMultilevel"/>
    <w:tmpl w:val="7F66F03E"/>
    <w:lvl w:ilvl="0" w:tplc="26A62840">
      <w:start w:val="1"/>
      <w:numFmt w:val="bullet"/>
      <w:lvlText w:val="–"/>
      <w:lvlJc w:val="left"/>
      <w:pPr>
        <w:tabs>
          <w:tab w:val="num" w:pos="1361"/>
        </w:tabs>
        <w:ind w:left="1364" w:hanging="284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8DF7215"/>
    <w:multiLevelType w:val="hybridMultilevel"/>
    <w:tmpl w:val="2F1E0A66"/>
    <w:lvl w:ilvl="0" w:tplc="B36A9040">
      <w:start w:val="1"/>
      <w:numFmt w:val="bullet"/>
      <w:lvlText w:val="–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DBB7177"/>
    <w:multiLevelType w:val="singleLevel"/>
    <w:tmpl w:val="F9A83F32"/>
    <w:lvl w:ilvl="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4">
    <w:nsid w:val="18F22EFF"/>
    <w:multiLevelType w:val="singleLevel"/>
    <w:tmpl w:val="F9A83F32"/>
    <w:lvl w:ilvl="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5">
    <w:nsid w:val="190768A5"/>
    <w:multiLevelType w:val="singleLevel"/>
    <w:tmpl w:val="F9A83F32"/>
    <w:lvl w:ilvl="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6">
    <w:nsid w:val="1B2C0D9F"/>
    <w:multiLevelType w:val="hybridMultilevel"/>
    <w:tmpl w:val="CAFCDCFE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C6A4B2F"/>
    <w:multiLevelType w:val="hybridMultilevel"/>
    <w:tmpl w:val="425E5CBA"/>
    <w:lvl w:ilvl="0" w:tplc="B36A9040">
      <w:start w:val="1"/>
      <w:numFmt w:val="bullet"/>
      <w:lvlText w:val="–"/>
      <w:lvlJc w:val="left"/>
      <w:pPr>
        <w:tabs>
          <w:tab w:val="num" w:pos="568"/>
        </w:tabs>
        <w:ind w:left="568" w:hanging="284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8">
    <w:nsid w:val="1E0144CC"/>
    <w:multiLevelType w:val="hybridMultilevel"/>
    <w:tmpl w:val="FBD23446"/>
    <w:lvl w:ilvl="0" w:tplc="1BB09150">
      <w:start w:val="1"/>
      <w:numFmt w:val="bullet"/>
      <w:lvlText w:val="•"/>
      <w:lvlJc w:val="left"/>
      <w:pPr>
        <w:tabs>
          <w:tab w:val="num" w:pos="644"/>
        </w:tabs>
        <w:ind w:left="644" w:hanging="284"/>
      </w:pPr>
      <w:rPr>
        <w:rFonts w:ascii="Times New Roman" w:hAnsi="Times New Roman" w:cs="Times New Roman" w:hint="default"/>
      </w:rPr>
    </w:lvl>
    <w:lvl w:ilvl="1" w:tplc="F8F8E904">
      <w:start w:val="1"/>
      <w:numFmt w:val="bullet"/>
      <w:lvlText w:val="–"/>
      <w:lvlJc w:val="left"/>
      <w:pPr>
        <w:tabs>
          <w:tab w:val="num" w:pos="1364"/>
        </w:tabs>
        <w:ind w:left="1364" w:hanging="284"/>
      </w:pPr>
      <w:rPr>
        <w:rFonts w:ascii="Times New Roman" w:hAnsi="Times New Roman" w:cs="Times New Roman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E0E4197"/>
    <w:multiLevelType w:val="hybridMultilevel"/>
    <w:tmpl w:val="630AFED6"/>
    <w:lvl w:ilvl="0" w:tplc="B36A9040">
      <w:start w:val="1"/>
      <w:numFmt w:val="bullet"/>
      <w:lvlText w:val="–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3F51F3A"/>
    <w:multiLevelType w:val="singleLevel"/>
    <w:tmpl w:val="F9A83F32"/>
    <w:lvl w:ilvl="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1">
    <w:nsid w:val="2D5607B7"/>
    <w:multiLevelType w:val="singleLevel"/>
    <w:tmpl w:val="F9A83F32"/>
    <w:lvl w:ilvl="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2">
    <w:nsid w:val="31F373F9"/>
    <w:multiLevelType w:val="hybridMultilevel"/>
    <w:tmpl w:val="BE509182"/>
    <w:lvl w:ilvl="0" w:tplc="B36A9040">
      <w:start w:val="1"/>
      <w:numFmt w:val="bullet"/>
      <w:lvlText w:val="–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805560C"/>
    <w:multiLevelType w:val="hybridMultilevel"/>
    <w:tmpl w:val="1BDE67A4"/>
    <w:lvl w:ilvl="0" w:tplc="F1CCE2FA">
      <w:start w:val="1"/>
      <w:numFmt w:val="decimal"/>
      <w:pStyle w:val="Paragrafoelenco"/>
      <w:lvlText w:val="%1.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9150D1A"/>
    <w:multiLevelType w:val="hybridMultilevel"/>
    <w:tmpl w:val="87728360"/>
    <w:lvl w:ilvl="0" w:tplc="03369F26">
      <w:start w:val="1"/>
      <w:numFmt w:val="bullet"/>
      <w:lvlText w:val="–"/>
      <w:lvlJc w:val="left"/>
      <w:pPr>
        <w:tabs>
          <w:tab w:val="num" w:pos="1632"/>
        </w:tabs>
        <w:ind w:left="1556" w:hanging="284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15">
    <w:nsid w:val="39966DE1"/>
    <w:multiLevelType w:val="hybridMultilevel"/>
    <w:tmpl w:val="45ECF39C"/>
    <w:lvl w:ilvl="0" w:tplc="21788340">
      <w:start w:val="1"/>
      <w:numFmt w:val="bullet"/>
      <w:lvlText w:val="•"/>
      <w:lvlJc w:val="left"/>
      <w:pPr>
        <w:tabs>
          <w:tab w:val="num" w:pos="568"/>
        </w:tabs>
        <w:ind w:left="568" w:hanging="228"/>
      </w:pPr>
      <w:rPr>
        <w:rFonts w:ascii="Arial" w:hAnsi="Arial" w:cs="Times New Roman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09C646B"/>
    <w:multiLevelType w:val="hybridMultilevel"/>
    <w:tmpl w:val="52E6CB4C"/>
    <w:lvl w:ilvl="0" w:tplc="9D4CF38E">
      <w:start w:val="1"/>
      <w:numFmt w:val="bullet"/>
      <w:lvlText w:val="•"/>
      <w:lvlJc w:val="left"/>
      <w:pPr>
        <w:tabs>
          <w:tab w:val="num" w:pos="700"/>
        </w:tabs>
        <w:ind w:left="1289" w:hanging="932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17">
    <w:nsid w:val="464F17EE"/>
    <w:multiLevelType w:val="multilevel"/>
    <w:tmpl w:val="FBD23446"/>
    <w:lvl w:ilvl="0">
      <w:start w:val="1"/>
      <w:numFmt w:val="bullet"/>
      <w:lvlText w:val="•"/>
      <w:lvlJc w:val="left"/>
      <w:pPr>
        <w:tabs>
          <w:tab w:val="num" w:pos="644"/>
        </w:tabs>
        <w:ind w:left="644" w:hanging="284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–"/>
      <w:lvlJc w:val="left"/>
      <w:pPr>
        <w:tabs>
          <w:tab w:val="num" w:pos="1364"/>
        </w:tabs>
        <w:ind w:left="1364" w:hanging="284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DD06CD4"/>
    <w:multiLevelType w:val="hybridMultilevel"/>
    <w:tmpl w:val="AE9ABD92"/>
    <w:lvl w:ilvl="0" w:tplc="B36A9040">
      <w:start w:val="1"/>
      <w:numFmt w:val="bullet"/>
      <w:lvlText w:val="–"/>
      <w:lvlJc w:val="left"/>
      <w:pPr>
        <w:tabs>
          <w:tab w:val="num" w:pos="281"/>
        </w:tabs>
        <w:ind w:left="281" w:hanging="284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9">
    <w:nsid w:val="51CA02ED"/>
    <w:multiLevelType w:val="singleLevel"/>
    <w:tmpl w:val="0410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0">
    <w:nsid w:val="540168FA"/>
    <w:multiLevelType w:val="hybridMultilevel"/>
    <w:tmpl w:val="C4DA845A"/>
    <w:lvl w:ilvl="0" w:tplc="78AAA9B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44B7F8B"/>
    <w:multiLevelType w:val="singleLevel"/>
    <w:tmpl w:val="F9A83F32"/>
    <w:lvl w:ilvl="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2">
    <w:nsid w:val="54D12E6A"/>
    <w:multiLevelType w:val="singleLevel"/>
    <w:tmpl w:val="F9A83F32"/>
    <w:lvl w:ilvl="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3">
    <w:nsid w:val="5578210B"/>
    <w:multiLevelType w:val="hybridMultilevel"/>
    <w:tmpl w:val="F74E2D82"/>
    <w:lvl w:ilvl="0" w:tplc="78AAA9B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6693539"/>
    <w:multiLevelType w:val="hybridMultilevel"/>
    <w:tmpl w:val="3746D380"/>
    <w:lvl w:ilvl="0" w:tplc="0410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D0D782A"/>
    <w:multiLevelType w:val="hybridMultilevel"/>
    <w:tmpl w:val="CE24D6EE"/>
    <w:lvl w:ilvl="0" w:tplc="1BB09150">
      <w:start w:val="1"/>
      <w:numFmt w:val="bullet"/>
      <w:lvlText w:val="•"/>
      <w:lvlJc w:val="left"/>
      <w:pPr>
        <w:tabs>
          <w:tab w:val="num" w:pos="644"/>
        </w:tabs>
        <w:ind w:left="644" w:hanging="284"/>
      </w:pPr>
      <w:rPr>
        <w:rFonts w:ascii="Times New Roman" w:hAnsi="Times New Roman" w:cs="Times New Roman"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6422728">
      <w:start w:val="2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  <w:sz w:val="18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13F5AF7"/>
    <w:multiLevelType w:val="hybridMultilevel"/>
    <w:tmpl w:val="88188AD6"/>
    <w:lvl w:ilvl="0" w:tplc="3D14AEEE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B705DA1"/>
    <w:multiLevelType w:val="singleLevel"/>
    <w:tmpl w:val="F9A83F32"/>
    <w:lvl w:ilvl="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8">
    <w:nsid w:val="7BE95E61"/>
    <w:multiLevelType w:val="hybridMultilevel"/>
    <w:tmpl w:val="C1E020CE"/>
    <w:lvl w:ilvl="0" w:tplc="0410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C006F8A"/>
    <w:multiLevelType w:val="singleLevel"/>
    <w:tmpl w:val="0410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5"/>
  </w:num>
  <w:num w:numId="3">
    <w:abstractNumId w:val="3"/>
  </w:num>
  <w:num w:numId="4">
    <w:abstractNumId w:val="22"/>
  </w:num>
  <w:num w:numId="5">
    <w:abstractNumId w:val="0"/>
  </w:num>
  <w:num w:numId="6">
    <w:abstractNumId w:val="10"/>
  </w:num>
  <w:num w:numId="7">
    <w:abstractNumId w:val="4"/>
  </w:num>
  <w:num w:numId="8">
    <w:abstractNumId w:val="27"/>
  </w:num>
  <w:num w:numId="9">
    <w:abstractNumId w:val="21"/>
  </w:num>
  <w:num w:numId="10">
    <w:abstractNumId w:val="19"/>
  </w:num>
  <w:num w:numId="11">
    <w:abstractNumId w:val="29"/>
  </w:num>
  <w:num w:numId="12">
    <w:abstractNumId w:val="9"/>
  </w:num>
  <w:num w:numId="13">
    <w:abstractNumId w:val="2"/>
  </w:num>
  <w:num w:numId="14">
    <w:abstractNumId w:val="7"/>
  </w:num>
  <w:num w:numId="15">
    <w:abstractNumId w:val="12"/>
  </w:num>
  <w:num w:numId="16">
    <w:abstractNumId w:val="18"/>
  </w:num>
  <w:num w:numId="17">
    <w:abstractNumId w:val="25"/>
  </w:num>
  <w:num w:numId="18">
    <w:abstractNumId w:val="14"/>
  </w:num>
  <w:num w:numId="19">
    <w:abstractNumId w:val="1"/>
  </w:num>
  <w:num w:numId="20">
    <w:abstractNumId w:val="8"/>
  </w:num>
  <w:num w:numId="21">
    <w:abstractNumId w:val="16"/>
  </w:num>
  <w:num w:numId="22">
    <w:abstractNumId w:val="17"/>
  </w:num>
  <w:num w:numId="23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3"/>
  </w:num>
  <w:num w:numId="25">
    <w:abstractNumId w:val="13"/>
  </w:num>
  <w:num w:numId="26">
    <w:abstractNumId w:val="28"/>
  </w:num>
  <w:num w:numId="27">
    <w:abstractNumId w:val="24"/>
  </w:num>
  <w:num w:numId="28">
    <w:abstractNumId w:val="20"/>
  </w:num>
  <w:num w:numId="29">
    <w:abstractNumId w:val="6"/>
  </w:num>
  <w:num w:numId="30">
    <w:abstractNumId w:val="26"/>
  </w:num>
  <w:num w:numId="31">
    <w:abstractNumId w:val="13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09"/>
  <w:hyphenationZone w:val="283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47D"/>
    <w:rsid w:val="00004E17"/>
    <w:rsid w:val="000060E7"/>
    <w:rsid w:val="00014FE5"/>
    <w:rsid w:val="0002221C"/>
    <w:rsid w:val="000240F7"/>
    <w:rsid w:val="00031314"/>
    <w:rsid w:val="00032590"/>
    <w:rsid w:val="000370F0"/>
    <w:rsid w:val="0003745C"/>
    <w:rsid w:val="000456F2"/>
    <w:rsid w:val="00056568"/>
    <w:rsid w:val="00057D96"/>
    <w:rsid w:val="000609EE"/>
    <w:rsid w:val="00071933"/>
    <w:rsid w:val="00077428"/>
    <w:rsid w:val="00092FAB"/>
    <w:rsid w:val="00093F9A"/>
    <w:rsid w:val="000A2914"/>
    <w:rsid w:val="000C1438"/>
    <w:rsid w:val="000D13B1"/>
    <w:rsid w:val="000D1B62"/>
    <w:rsid w:val="000E1B37"/>
    <w:rsid w:val="00100B21"/>
    <w:rsid w:val="0010146E"/>
    <w:rsid w:val="00103026"/>
    <w:rsid w:val="001103CC"/>
    <w:rsid w:val="00111EF2"/>
    <w:rsid w:val="00117F5E"/>
    <w:rsid w:val="001326D9"/>
    <w:rsid w:val="00132CDB"/>
    <w:rsid w:val="00133A6E"/>
    <w:rsid w:val="00133FF6"/>
    <w:rsid w:val="00153F63"/>
    <w:rsid w:val="00163A51"/>
    <w:rsid w:val="00163AD9"/>
    <w:rsid w:val="00166F18"/>
    <w:rsid w:val="00173C13"/>
    <w:rsid w:val="00180877"/>
    <w:rsid w:val="001864AB"/>
    <w:rsid w:val="00186E09"/>
    <w:rsid w:val="0019531F"/>
    <w:rsid w:val="00196086"/>
    <w:rsid w:val="001B1E27"/>
    <w:rsid w:val="001B46C6"/>
    <w:rsid w:val="001B5447"/>
    <w:rsid w:val="001D0491"/>
    <w:rsid w:val="001D104D"/>
    <w:rsid w:val="001D2B0F"/>
    <w:rsid w:val="001D2DEF"/>
    <w:rsid w:val="001D5041"/>
    <w:rsid w:val="001D651F"/>
    <w:rsid w:val="001E5E9E"/>
    <w:rsid w:val="001F3CFC"/>
    <w:rsid w:val="00203512"/>
    <w:rsid w:val="002056F3"/>
    <w:rsid w:val="00205CCB"/>
    <w:rsid w:val="00212C5A"/>
    <w:rsid w:val="002409BB"/>
    <w:rsid w:val="00242477"/>
    <w:rsid w:val="00244735"/>
    <w:rsid w:val="00247A7D"/>
    <w:rsid w:val="00247E76"/>
    <w:rsid w:val="002513AF"/>
    <w:rsid w:val="00260C4B"/>
    <w:rsid w:val="002650B4"/>
    <w:rsid w:val="0028053E"/>
    <w:rsid w:val="00280EED"/>
    <w:rsid w:val="002936A4"/>
    <w:rsid w:val="00294B18"/>
    <w:rsid w:val="002A059D"/>
    <w:rsid w:val="002A3908"/>
    <w:rsid w:val="002A7C06"/>
    <w:rsid w:val="002B35E0"/>
    <w:rsid w:val="002B611C"/>
    <w:rsid w:val="002B74B8"/>
    <w:rsid w:val="002C1313"/>
    <w:rsid w:val="002C1421"/>
    <w:rsid w:val="002C2766"/>
    <w:rsid w:val="002E2281"/>
    <w:rsid w:val="002F4FFC"/>
    <w:rsid w:val="003076C6"/>
    <w:rsid w:val="00312B17"/>
    <w:rsid w:val="00313759"/>
    <w:rsid w:val="003156C3"/>
    <w:rsid w:val="0032120D"/>
    <w:rsid w:val="00324A6A"/>
    <w:rsid w:val="003274C5"/>
    <w:rsid w:val="00331E32"/>
    <w:rsid w:val="00336569"/>
    <w:rsid w:val="0034308A"/>
    <w:rsid w:val="00345B49"/>
    <w:rsid w:val="00353938"/>
    <w:rsid w:val="003557E0"/>
    <w:rsid w:val="00356F8D"/>
    <w:rsid w:val="0036171B"/>
    <w:rsid w:val="00363412"/>
    <w:rsid w:val="003916D8"/>
    <w:rsid w:val="003957D3"/>
    <w:rsid w:val="003A0EF0"/>
    <w:rsid w:val="003A2B1D"/>
    <w:rsid w:val="003A50A5"/>
    <w:rsid w:val="003B0115"/>
    <w:rsid w:val="003B3290"/>
    <w:rsid w:val="003B38EF"/>
    <w:rsid w:val="003C4402"/>
    <w:rsid w:val="003C647D"/>
    <w:rsid w:val="003D0CF2"/>
    <w:rsid w:val="003D3FEF"/>
    <w:rsid w:val="003D6B44"/>
    <w:rsid w:val="003E621E"/>
    <w:rsid w:val="003F24A0"/>
    <w:rsid w:val="004007E5"/>
    <w:rsid w:val="00401DED"/>
    <w:rsid w:val="00407953"/>
    <w:rsid w:val="00413756"/>
    <w:rsid w:val="00433EB5"/>
    <w:rsid w:val="004629DA"/>
    <w:rsid w:val="00466EE4"/>
    <w:rsid w:val="00471C09"/>
    <w:rsid w:val="004766EF"/>
    <w:rsid w:val="00477EC2"/>
    <w:rsid w:val="00483F7F"/>
    <w:rsid w:val="004874E4"/>
    <w:rsid w:val="004B7FE7"/>
    <w:rsid w:val="004E2359"/>
    <w:rsid w:val="004F2159"/>
    <w:rsid w:val="004F7220"/>
    <w:rsid w:val="0050114E"/>
    <w:rsid w:val="00510CB7"/>
    <w:rsid w:val="00511572"/>
    <w:rsid w:val="00511683"/>
    <w:rsid w:val="00514104"/>
    <w:rsid w:val="00516B4A"/>
    <w:rsid w:val="005204D6"/>
    <w:rsid w:val="005208D5"/>
    <w:rsid w:val="0054128A"/>
    <w:rsid w:val="00545203"/>
    <w:rsid w:val="0055144F"/>
    <w:rsid w:val="00551EAA"/>
    <w:rsid w:val="0055247D"/>
    <w:rsid w:val="0056081F"/>
    <w:rsid w:val="00567E58"/>
    <w:rsid w:val="00576A47"/>
    <w:rsid w:val="00585180"/>
    <w:rsid w:val="005A0FD6"/>
    <w:rsid w:val="005A26B6"/>
    <w:rsid w:val="005A2A2E"/>
    <w:rsid w:val="005C5C86"/>
    <w:rsid w:val="005C67A1"/>
    <w:rsid w:val="005D2724"/>
    <w:rsid w:val="005E19DB"/>
    <w:rsid w:val="005E592F"/>
    <w:rsid w:val="005E5DA3"/>
    <w:rsid w:val="005F7D16"/>
    <w:rsid w:val="00623398"/>
    <w:rsid w:val="00632D72"/>
    <w:rsid w:val="00633433"/>
    <w:rsid w:val="006353F5"/>
    <w:rsid w:val="00636393"/>
    <w:rsid w:val="00636D3B"/>
    <w:rsid w:val="00646C21"/>
    <w:rsid w:val="00646D3E"/>
    <w:rsid w:val="0065103A"/>
    <w:rsid w:val="00652668"/>
    <w:rsid w:val="00661930"/>
    <w:rsid w:val="006641C7"/>
    <w:rsid w:val="00666C06"/>
    <w:rsid w:val="006843A6"/>
    <w:rsid w:val="0069614A"/>
    <w:rsid w:val="00697CB8"/>
    <w:rsid w:val="006A2BCD"/>
    <w:rsid w:val="006A4145"/>
    <w:rsid w:val="006B2A6D"/>
    <w:rsid w:val="006B3EDF"/>
    <w:rsid w:val="006B3F77"/>
    <w:rsid w:val="006D7BD6"/>
    <w:rsid w:val="006E3064"/>
    <w:rsid w:val="006E68F9"/>
    <w:rsid w:val="006F304C"/>
    <w:rsid w:val="007047E7"/>
    <w:rsid w:val="00707C57"/>
    <w:rsid w:val="007141CA"/>
    <w:rsid w:val="007141E8"/>
    <w:rsid w:val="00720C2C"/>
    <w:rsid w:val="00727B8C"/>
    <w:rsid w:val="007329FC"/>
    <w:rsid w:val="00736EF6"/>
    <w:rsid w:val="007473FA"/>
    <w:rsid w:val="007506BD"/>
    <w:rsid w:val="0076616D"/>
    <w:rsid w:val="00767AAD"/>
    <w:rsid w:val="00767B9C"/>
    <w:rsid w:val="00772E26"/>
    <w:rsid w:val="0078137D"/>
    <w:rsid w:val="00782C40"/>
    <w:rsid w:val="0078568E"/>
    <w:rsid w:val="0078635A"/>
    <w:rsid w:val="00794435"/>
    <w:rsid w:val="00796CCF"/>
    <w:rsid w:val="007A3A7B"/>
    <w:rsid w:val="007A3D86"/>
    <w:rsid w:val="007B436E"/>
    <w:rsid w:val="007B4416"/>
    <w:rsid w:val="007B6FFF"/>
    <w:rsid w:val="007C013F"/>
    <w:rsid w:val="007C1C2F"/>
    <w:rsid w:val="007D039D"/>
    <w:rsid w:val="007D61C2"/>
    <w:rsid w:val="007F170B"/>
    <w:rsid w:val="007F3A65"/>
    <w:rsid w:val="007F596E"/>
    <w:rsid w:val="00816443"/>
    <w:rsid w:val="00844A1C"/>
    <w:rsid w:val="00845100"/>
    <w:rsid w:val="00857423"/>
    <w:rsid w:val="00857D34"/>
    <w:rsid w:val="008758BF"/>
    <w:rsid w:val="00885404"/>
    <w:rsid w:val="00886B46"/>
    <w:rsid w:val="008871BB"/>
    <w:rsid w:val="00894572"/>
    <w:rsid w:val="008A239E"/>
    <w:rsid w:val="008A2A14"/>
    <w:rsid w:val="008A323F"/>
    <w:rsid w:val="008A73DB"/>
    <w:rsid w:val="008B3A21"/>
    <w:rsid w:val="008B6E95"/>
    <w:rsid w:val="008C00D4"/>
    <w:rsid w:val="008C20EC"/>
    <w:rsid w:val="008C7F54"/>
    <w:rsid w:val="008D001C"/>
    <w:rsid w:val="008E0B4B"/>
    <w:rsid w:val="008E17A6"/>
    <w:rsid w:val="008E2680"/>
    <w:rsid w:val="008E4C52"/>
    <w:rsid w:val="008F2933"/>
    <w:rsid w:val="008F71DD"/>
    <w:rsid w:val="00910006"/>
    <w:rsid w:val="00910515"/>
    <w:rsid w:val="009202D1"/>
    <w:rsid w:val="00920A4D"/>
    <w:rsid w:val="0092134D"/>
    <w:rsid w:val="0092247D"/>
    <w:rsid w:val="00924978"/>
    <w:rsid w:val="0093639E"/>
    <w:rsid w:val="0094165A"/>
    <w:rsid w:val="00942CCB"/>
    <w:rsid w:val="00950892"/>
    <w:rsid w:val="00952438"/>
    <w:rsid w:val="009537CD"/>
    <w:rsid w:val="00967928"/>
    <w:rsid w:val="00980A98"/>
    <w:rsid w:val="00985472"/>
    <w:rsid w:val="00991534"/>
    <w:rsid w:val="00997CCE"/>
    <w:rsid w:val="009C6A95"/>
    <w:rsid w:val="009F2C20"/>
    <w:rsid w:val="009F33EF"/>
    <w:rsid w:val="009F65CF"/>
    <w:rsid w:val="00A01B0E"/>
    <w:rsid w:val="00A0707D"/>
    <w:rsid w:val="00A11E4E"/>
    <w:rsid w:val="00A13D8E"/>
    <w:rsid w:val="00A20453"/>
    <w:rsid w:val="00A224DB"/>
    <w:rsid w:val="00A303E7"/>
    <w:rsid w:val="00A40CE8"/>
    <w:rsid w:val="00A44F52"/>
    <w:rsid w:val="00A46C05"/>
    <w:rsid w:val="00A4786A"/>
    <w:rsid w:val="00A70990"/>
    <w:rsid w:val="00A72B47"/>
    <w:rsid w:val="00A731F0"/>
    <w:rsid w:val="00A8189F"/>
    <w:rsid w:val="00A942D7"/>
    <w:rsid w:val="00A963BF"/>
    <w:rsid w:val="00AB63F5"/>
    <w:rsid w:val="00AC01E6"/>
    <w:rsid w:val="00AC644F"/>
    <w:rsid w:val="00AD074C"/>
    <w:rsid w:val="00AD16D5"/>
    <w:rsid w:val="00AD53F6"/>
    <w:rsid w:val="00AD7332"/>
    <w:rsid w:val="00AE3C3B"/>
    <w:rsid w:val="00AF752A"/>
    <w:rsid w:val="00B01BE9"/>
    <w:rsid w:val="00B02C1B"/>
    <w:rsid w:val="00B0647A"/>
    <w:rsid w:val="00B07066"/>
    <w:rsid w:val="00B253E3"/>
    <w:rsid w:val="00B36D9A"/>
    <w:rsid w:val="00B51EC9"/>
    <w:rsid w:val="00B615D5"/>
    <w:rsid w:val="00B7360B"/>
    <w:rsid w:val="00B73B3B"/>
    <w:rsid w:val="00B77D08"/>
    <w:rsid w:val="00B85E5F"/>
    <w:rsid w:val="00B90935"/>
    <w:rsid w:val="00B966EE"/>
    <w:rsid w:val="00BB75E3"/>
    <w:rsid w:val="00BD30E9"/>
    <w:rsid w:val="00BD5CA9"/>
    <w:rsid w:val="00BE53A3"/>
    <w:rsid w:val="00BF17D7"/>
    <w:rsid w:val="00BF51A4"/>
    <w:rsid w:val="00BF6B18"/>
    <w:rsid w:val="00C07570"/>
    <w:rsid w:val="00C0764C"/>
    <w:rsid w:val="00C12C6D"/>
    <w:rsid w:val="00C42D64"/>
    <w:rsid w:val="00C44520"/>
    <w:rsid w:val="00C47484"/>
    <w:rsid w:val="00C47D34"/>
    <w:rsid w:val="00C55A48"/>
    <w:rsid w:val="00C57632"/>
    <w:rsid w:val="00C66F48"/>
    <w:rsid w:val="00C9174C"/>
    <w:rsid w:val="00C969ED"/>
    <w:rsid w:val="00CA31D2"/>
    <w:rsid w:val="00CA4E08"/>
    <w:rsid w:val="00CB0C66"/>
    <w:rsid w:val="00CB44BD"/>
    <w:rsid w:val="00CC34DB"/>
    <w:rsid w:val="00CC6068"/>
    <w:rsid w:val="00CC607A"/>
    <w:rsid w:val="00CC7606"/>
    <w:rsid w:val="00CD3C10"/>
    <w:rsid w:val="00CD5463"/>
    <w:rsid w:val="00CE14BD"/>
    <w:rsid w:val="00CE194F"/>
    <w:rsid w:val="00CE22AD"/>
    <w:rsid w:val="00CE234F"/>
    <w:rsid w:val="00CF1C40"/>
    <w:rsid w:val="00CF508A"/>
    <w:rsid w:val="00CF69BC"/>
    <w:rsid w:val="00D03655"/>
    <w:rsid w:val="00D17623"/>
    <w:rsid w:val="00D5057D"/>
    <w:rsid w:val="00D50D0E"/>
    <w:rsid w:val="00D54EC6"/>
    <w:rsid w:val="00D6693B"/>
    <w:rsid w:val="00D72383"/>
    <w:rsid w:val="00D74E14"/>
    <w:rsid w:val="00D772E0"/>
    <w:rsid w:val="00D9471D"/>
    <w:rsid w:val="00DA19D7"/>
    <w:rsid w:val="00DA3261"/>
    <w:rsid w:val="00DB0B24"/>
    <w:rsid w:val="00DB4FEC"/>
    <w:rsid w:val="00DB679C"/>
    <w:rsid w:val="00DC23C5"/>
    <w:rsid w:val="00DC6A8F"/>
    <w:rsid w:val="00DD31F7"/>
    <w:rsid w:val="00DD4744"/>
    <w:rsid w:val="00DE2DE7"/>
    <w:rsid w:val="00DE6B20"/>
    <w:rsid w:val="00DE6E94"/>
    <w:rsid w:val="00DF2007"/>
    <w:rsid w:val="00DF2570"/>
    <w:rsid w:val="00DF2C2C"/>
    <w:rsid w:val="00DF7206"/>
    <w:rsid w:val="00E03270"/>
    <w:rsid w:val="00E06E28"/>
    <w:rsid w:val="00E1023A"/>
    <w:rsid w:val="00E155C4"/>
    <w:rsid w:val="00E210F9"/>
    <w:rsid w:val="00E21EDB"/>
    <w:rsid w:val="00E2288C"/>
    <w:rsid w:val="00E40DA3"/>
    <w:rsid w:val="00E43573"/>
    <w:rsid w:val="00E45AC8"/>
    <w:rsid w:val="00E53D8E"/>
    <w:rsid w:val="00E54673"/>
    <w:rsid w:val="00E605E1"/>
    <w:rsid w:val="00E61397"/>
    <w:rsid w:val="00E6579A"/>
    <w:rsid w:val="00E6799A"/>
    <w:rsid w:val="00E715D8"/>
    <w:rsid w:val="00E746CC"/>
    <w:rsid w:val="00E80CB3"/>
    <w:rsid w:val="00E81230"/>
    <w:rsid w:val="00E836E5"/>
    <w:rsid w:val="00E87DA6"/>
    <w:rsid w:val="00E90BD2"/>
    <w:rsid w:val="00E91EA8"/>
    <w:rsid w:val="00E94F6A"/>
    <w:rsid w:val="00EB7543"/>
    <w:rsid w:val="00EC1FAF"/>
    <w:rsid w:val="00EC4991"/>
    <w:rsid w:val="00EC4B28"/>
    <w:rsid w:val="00EF753D"/>
    <w:rsid w:val="00F02BED"/>
    <w:rsid w:val="00F07F28"/>
    <w:rsid w:val="00F15989"/>
    <w:rsid w:val="00F2039B"/>
    <w:rsid w:val="00F20B0C"/>
    <w:rsid w:val="00F23668"/>
    <w:rsid w:val="00F31929"/>
    <w:rsid w:val="00F31D93"/>
    <w:rsid w:val="00F3705B"/>
    <w:rsid w:val="00F40B3F"/>
    <w:rsid w:val="00F523B5"/>
    <w:rsid w:val="00F764C3"/>
    <w:rsid w:val="00F816EB"/>
    <w:rsid w:val="00F85420"/>
    <w:rsid w:val="00F918F1"/>
    <w:rsid w:val="00F930FA"/>
    <w:rsid w:val="00F940CB"/>
    <w:rsid w:val="00F97EB4"/>
    <w:rsid w:val="00FA0D0E"/>
    <w:rsid w:val="00FA3EB7"/>
    <w:rsid w:val="00FB2A79"/>
    <w:rsid w:val="00FB2F0A"/>
    <w:rsid w:val="00FB5F3E"/>
    <w:rsid w:val="00FB7C7C"/>
    <w:rsid w:val="00FC4C35"/>
    <w:rsid w:val="00FE7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martTagType w:namespaceuri="urn:schemas-microsoft-com:office:smarttags" w:name="date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qFormat/>
    <w:pPr>
      <w:keepNext/>
      <w:spacing w:line="340" w:lineRule="exact"/>
      <w:jc w:val="center"/>
      <w:outlineLvl w:val="0"/>
    </w:pPr>
    <w:rPr>
      <w:rFonts w:ascii="Arial" w:hAnsi="Arial"/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che4">
    <w:name w:val="sche_4"/>
    <w:pPr>
      <w:jc w:val="both"/>
    </w:pPr>
    <w:rPr>
      <w:rFonts w:ascii="Helvetica" w:hAnsi="Helvetica"/>
      <w:lang w:val="en-US"/>
    </w:rPr>
  </w:style>
  <w:style w:type="paragraph" w:customStyle="1" w:styleId="sche3">
    <w:name w:val="sche_3"/>
    <w:pPr>
      <w:jc w:val="both"/>
    </w:pPr>
    <w:rPr>
      <w:rFonts w:ascii="Helvetica" w:hAnsi="Helvetica"/>
      <w:lang w:val="en-US"/>
    </w:rPr>
  </w:style>
  <w:style w:type="paragraph" w:styleId="Corpotesto">
    <w:name w:val="Body Text"/>
    <w:basedOn w:val="Normale"/>
    <w:rPr>
      <w:sz w:val="18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</w:style>
  <w:style w:type="character" w:styleId="Rimandonotaapidipagina">
    <w:name w:val="footnote reference"/>
    <w:semiHidden/>
    <w:rPr>
      <w:vertAlign w:val="superscript"/>
    </w:rPr>
  </w:style>
  <w:style w:type="character" w:styleId="Collegamentoipertestuale">
    <w:name w:val="Hyperlink"/>
    <w:rPr>
      <w:color w:val="0000FF"/>
      <w:u w:val="single"/>
    </w:rPr>
  </w:style>
  <w:style w:type="paragraph" w:styleId="Corpodeltesto2">
    <w:name w:val="Body Text 2"/>
    <w:basedOn w:val="Normale"/>
    <w:rPr>
      <w:color w:val="000000"/>
      <w:sz w:val="14"/>
    </w:rPr>
  </w:style>
  <w:style w:type="paragraph" w:styleId="Testofumetto">
    <w:name w:val="Balloon Text"/>
    <w:basedOn w:val="Normale"/>
    <w:semiHidden/>
    <w:rPr>
      <w:rFonts w:ascii="Tahoma" w:hAnsi="Tahoma" w:cs="Helvetica"/>
      <w:sz w:val="16"/>
      <w:szCs w:val="16"/>
    </w:rPr>
  </w:style>
  <w:style w:type="paragraph" w:styleId="Corpodeltesto3">
    <w:name w:val="Body Text 3"/>
    <w:basedOn w:val="Normale"/>
    <w:pPr>
      <w:pBdr>
        <w:top w:val="single" w:sz="8" w:space="1" w:color="auto"/>
        <w:left w:val="single" w:sz="8" w:space="1" w:color="auto"/>
        <w:bottom w:val="single" w:sz="8" w:space="4" w:color="auto"/>
        <w:right w:val="single" w:sz="8" w:space="4" w:color="auto"/>
      </w:pBdr>
      <w:shd w:val="pct10" w:color="auto" w:fill="FFFFFF"/>
      <w:spacing w:line="192" w:lineRule="auto"/>
      <w:jc w:val="both"/>
    </w:pPr>
    <w:rPr>
      <w:color w:val="000000"/>
      <w:sz w:val="14"/>
    </w:rPr>
  </w:style>
  <w:style w:type="paragraph" w:customStyle="1" w:styleId="CM18">
    <w:name w:val="CM18"/>
    <w:basedOn w:val="Normale"/>
    <w:next w:val="Normale"/>
    <w:rsid w:val="00772E26"/>
    <w:pPr>
      <w:widowControl w:val="0"/>
      <w:autoSpaceDE w:val="0"/>
      <w:autoSpaceDN w:val="0"/>
      <w:adjustRightInd w:val="0"/>
      <w:spacing w:after="250"/>
    </w:pPr>
    <w:rPr>
      <w:rFonts w:ascii="Times" w:hAnsi="Times" w:cs="Times"/>
      <w:sz w:val="24"/>
      <w:szCs w:val="24"/>
    </w:rPr>
  </w:style>
  <w:style w:type="paragraph" w:customStyle="1" w:styleId="Default">
    <w:name w:val="Default"/>
    <w:rsid w:val="00772E26"/>
    <w:pPr>
      <w:widowControl w:val="0"/>
      <w:autoSpaceDE w:val="0"/>
      <w:autoSpaceDN w:val="0"/>
      <w:adjustRightInd w:val="0"/>
    </w:pPr>
    <w:rPr>
      <w:rFonts w:ascii="Times" w:hAnsi="Times" w:cs="Times"/>
      <w:color w:val="000000"/>
      <w:sz w:val="24"/>
      <w:szCs w:val="24"/>
    </w:rPr>
  </w:style>
  <w:style w:type="paragraph" w:styleId="NormaleWeb">
    <w:name w:val="Normal (Web)"/>
    <w:basedOn w:val="Normale"/>
    <w:rsid w:val="00180877"/>
    <w:pPr>
      <w:spacing w:before="100" w:beforeAutospacing="1" w:after="100" w:afterAutospacing="1"/>
    </w:pPr>
    <w:rPr>
      <w:sz w:val="24"/>
      <w:szCs w:val="24"/>
    </w:rPr>
  </w:style>
  <w:style w:type="table" w:styleId="Grigliatabella">
    <w:name w:val="Table Grid"/>
    <w:basedOn w:val="Tabellanormale"/>
    <w:rsid w:val="00C9174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nfasigrassetto">
    <w:name w:val="Strong"/>
    <w:qFormat/>
    <w:rsid w:val="00636393"/>
    <w:rPr>
      <w:b/>
      <w:bCs/>
    </w:rPr>
  </w:style>
  <w:style w:type="paragraph" w:styleId="Paragrafoelenco">
    <w:name w:val="List Paragraph"/>
    <w:basedOn w:val="Normale"/>
    <w:uiPriority w:val="34"/>
    <w:qFormat/>
    <w:rsid w:val="00D50D0E"/>
    <w:pPr>
      <w:numPr>
        <w:numId w:val="25"/>
      </w:numPr>
      <w:autoSpaceDE w:val="0"/>
      <w:autoSpaceDN w:val="0"/>
      <w:adjustRightInd w:val="0"/>
      <w:contextualSpacing/>
      <w:jc w:val="both"/>
    </w:pPr>
    <w:rPr>
      <w:rFonts w:ascii="Arial" w:hAnsi="Arial" w:cs="Arial"/>
      <w:b/>
      <w:bCs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qFormat/>
    <w:pPr>
      <w:keepNext/>
      <w:spacing w:line="340" w:lineRule="exact"/>
      <w:jc w:val="center"/>
      <w:outlineLvl w:val="0"/>
    </w:pPr>
    <w:rPr>
      <w:rFonts w:ascii="Arial" w:hAnsi="Arial"/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che4">
    <w:name w:val="sche_4"/>
    <w:pPr>
      <w:jc w:val="both"/>
    </w:pPr>
    <w:rPr>
      <w:rFonts w:ascii="Helvetica" w:hAnsi="Helvetica"/>
      <w:lang w:val="en-US"/>
    </w:rPr>
  </w:style>
  <w:style w:type="paragraph" w:customStyle="1" w:styleId="sche3">
    <w:name w:val="sche_3"/>
    <w:pPr>
      <w:jc w:val="both"/>
    </w:pPr>
    <w:rPr>
      <w:rFonts w:ascii="Helvetica" w:hAnsi="Helvetica"/>
      <w:lang w:val="en-US"/>
    </w:rPr>
  </w:style>
  <w:style w:type="paragraph" w:styleId="Corpotesto">
    <w:name w:val="Body Text"/>
    <w:basedOn w:val="Normale"/>
    <w:rPr>
      <w:sz w:val="18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</w:style>
  <w:style w:type="character" w:styleId="Rimandonotaapidipagina">
    <w:name w:val="footnote reference"/>
    <w:semiHidden/>
    <w:rPr>
      <w:vertAlign w:val="superscript"/>
    </w:rPr>
  </w:style>
  <w:style w:type="character" w:styleId="Collegamentoipertestuale">
    <w:name w:val="Hyperlink"/>
    <w:rPr>
      <w:color w:val="0000FF"/>
      <w:u w:val="single"/>
    </w:rPr>
  </w:style>
  <w:style w:type="paragraph" w:styleId="Corpodeltesto2">
    <w:name w:val="Body Text 2"/>
    <w:basedOn w:val="Normale"/>
    <w:rPr>
      <w:color w:val="000000"/>
      <w:sz w:val="14"/>
    </w:rPr>
  </w:style>
  <w:style w:type="paragraph" w:styleId="Testofumetto">
    <w:name w:val="Balloon Text"/>
    <w:basedOn w:val="Normale"/>
    <w:semiHidden/>
    <w:rPr>
      <w:rFonts w:ascii="Tahoma" w:hAnsi="Tahoma" w:cs="Helvetica"/>
      <w:sz w:val="16"/>
      <w:szCs w:val="16"/>
    </w:rPr>
  </w:style>
  <w:style w:type="paragraph" w:styleId="Corpodeltesto3">
    <w:name w:val="Body Text 3"/>
    <w:basedOn w:val="Normale"/>
    <w:pPr>
      <w:pBdr>
        <w:top w:val="single" w:sz="8" w:space="1" w:color="auto"/>
        <w:left w:val="single" w:sz="8" w:space="1" w:color="auto"/>
        <w:bottom w:val="single" w:sz="8" w:space="4" w:color="auto"/>
        <w:right w:val="single" w:sz="8" w:space="4" w:color="auto"/>
      </w:pBdr>
      <w:shd w:val="pct10" w:color="auto" w:fill="FFFFFF"/>
      <w:spacing w:line="192" w:lineRule="auto"/>
      <w:jc w:val="both"/>
    </w:pPr>
    <w:rPr>
      <w:color w:val="000000"/>
      <w:sz w:val="14"/>
    </w:rPr>
  </w:style>
  <w:style w:type="paragraph" w:customStyle="1" w:styleId="CM18">
    <w:name w:val="CM18"/>
    <w:basedOn w:val="Normale"/>
    <w:next w:val="Normale"/>
    <w:rsid w:val="00772E26"/>
    <w:pPr>
      <w:widowControl w:val="0"/>
      <w:autoSpaceDE w:val="0"/>
      <w:autoSpaceDN w:val="0"/>
      <w:adjustRightInd w:val="0"/>
      <w:spacing w:after="250"/>
    </w:pPr>
    <w:rPr>
      <w:rFonts w:ascii="Times" w:hAnsi="Times" w:cs="Times"/>
      <w:sz w:val="24"/>
      <w:szCs w:val="24"/>
    </w:rPr>
  </w:style>
  <w:style w:type="paragraph" w:customStyle="1" w:styleId="Default">
    <w:name w:val="Default"/>
    <w:rsid w:val="00772E26"/>
    <w:pPr>
      <w:widowControl w:val="0"/>
      <w:autoSpaceDE w:val="0"/>
      <w:autoSpaceDN w:val="0"/>
      <w:adjustRightInd w:val="0"/>
    </w:pPr>
    <w:rPr>
      <w:rFonts w:ascii="Times" w:hAnsi="Times" w:cs="Times"/>
      <w:color w:val="000000"/>
      <w:sz w:val="24"/>
      <w:szCs w:val="24"/>
    </w:rPr>
  </w:style>
  <w:style w:type="paragraph" w:styleId="NormaleWeb">
    <w:name w:val="Normal (Web)"/>
    <w:basedOn w:val="Normale"/>
    <w:rsid w:val="00180877"/>
    <w:pPr>
      <w:spacing w:before="100" w:beforeAutospacing="1" w:after="100" w:afterAutospacing="1"/>
    </w:pPr>
    <w:rPr>
      <w:sz w:val="24"/>
      <w:szCs w:val="24"/>
    </w:rPr>
  </w:style>
  <w:style w:type="table" w:styleId="Grigliatabella">
    <w:name w:val="Table Grid"/>
    <w:basedOn w:val="Tabellanormale"/>
    <w:rsid w:val="00C9174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nfasigrassetto">
    <w:name w:val="Strong"/>
    <w:qFormat/>
    <w:rsid w:val="00636393"/>
    <w:rPr>
      <w:b/>
      <w:bCs/>
    </w:rPr>
  </w:style>
  <w:style w:type="paragraph" w:styleId="Paragrafoelenco">
    <w:name w:val="List Paragraph"/>
    <w:basedOn w:val="Normale"/>
    <w:uiPriority w:val="34"/>
    <w:qFormat/>
    <w:rsid w:val="00D50D0E"/>
    <w:pPr>
      <w:numPr>
        <w:numId w:val="25"/>
      </w:numPr>
      <w:autoSpaceDE w:val="0"/>
      <w:autoSpaceDN w:val="0"/>
      <w:adjustRightInd w:val="0"/>
      <w:contextualSpacing/>
      <w:jc w:val="both"/>
    </w:pPr>
    <w:rPr>
      <w:rFonts w:ascii="Arial" w:hAnsi="Arial" w:cs="Arial"/>
      <w:b/>
      <w:bCs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010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8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52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bosettiegatti.com/info/norme/statali/codicecivile.htm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www.bosettiegatti.com/info/norme/statali/codicecivile.htm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bosettiegatti.com/info/norme/statali/codicecivile.htm" TargetMode="External"/><Relationship Id="rId14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osettiegatti.com/info/norme/statali/2006_0163.htm" TargetMode="External"/><Relationship Id="rId13" Type="http://schemas.openxmlformats.org/officeDocument/2006/relationships/hyperlink" Target="http://www.bosettiegatti.com/info/norme/statali/2006_0163.htm" TargetMode="External"/><Relationship Id="rId18" Type="http://schemas.openxmlformats.org/officeDocument/2006/relationships/hyperlink" Target="http://www.bosettiegatti.com/info/norme/statali/2006_0163.htm" TargetMode="External"/><Relationship Id="rId3" Type="http://schemas.openxmlformats.org/officeDocument/2006/relationships/hyperlink" Target="http://www.bosettiegatti.com/info/norme/statali/1990_0055.htm" TargetMode="External"/><Relationship Id="rId21" Type="http://schemas.openxmlformats.org/officeDocument/2006/relationships/hyperlink" Target="http://www.bosettiegatti.com/info/norme/statali/codicecivile.htm" TargetMode="External"/><Relationship Id="rId7" Type="http://schemas.openxmlformats.org/officeDocument/2006/relationships/hyperlink" Target="http://www.bosettiegatti.com/info/norme/statali/2006_0248.htm" TargetMode="External"/><Relationship Id="rId12" Type="http://schemas.openxmlformats.org/officeDocument/2006/relationships/hyperlink" Target="http://www.bosettiegatti.com/info/norme/statali/1981_0689.htm" TargetMode="External"/><Relationship Id="rId17" Type="http://schemas.openxmlformats.org/officeDocument/2006/relationships/hyperlink" Target="http://www.bosettiegatti.com/info/norme/statali/2008_0040.htm" TargetMode="External"/><Relationship Id="rId25" Type="http://schemas.openxmlformats.org/officeDocument/2006/relationships/hyperlink" Target="http://www.bosettiegatti.com/info/norme/statali/2002_0313.htm" TargetMode="External"/><Relationship Id="rId2" Type="http://schemas.openxmlformats.org/officeDocument/2006/relationships/hyperlink" Target="http://www.bosettiegatti.com/info/norme/comunitarie/2004_0018.htm" TargetMode="External"/><Relationship Id="rId16" Type="http://schemas.openxmlformats.org/officeDocument/2006/relationships/hyperlink" Target="http://www.bosettiegatti.com/info/norme/statali/2006_0163.htm" TargetMode="External"/><Relationship Id="rId20" Type="http://schemas.openxmlformats.org/officeDocument/2006/relationships/hyperlink" Target="http://www.bosettiegatti.com/info/norme/statali/codicecivile.htm" TargetMode="External"/><Relationship Id="rId1" Type="http://schemas.openxmlformats.org/officeDocument/2006/relationships/hyperlink" Target="http://www.bosettiegatti.com/info/norme/statali/codiceprocedurapenale.htm" TargetMode="External"/><Relationship Id="rId6" Type="http://schemas.openxmlformats.org/officeDocument/2006/relationships/hyperlink" Target="http://www.bosettiegatti.com/info/norme/statali/2001_0231.htm" TargetMode="External"/><Relationship Id="rId11" Type="http://schemas.openxmlformats.org/officeDocument/2006/relationships/hyperlink" Target="http://www.bosettiegatti.com/info/norme/statali/codicepenale.htm" TargetMode="External"/><Relationship Id="rId24" Type="http://schemas.openxmlformats.org/officeDocument/2006/relationships/hyperlink" Target="http://www.bosettiegatti.com/info/norme/statali/2002_0313.htm" TargetMode="External"/><Relationship Id="rId5" Type="http://schemas.openxmlformats.org/officeDocument/2006/relationships/hyperlink" Target="http://www.bosettiegatti.com/info/norme/statali/1999_0068.htm" TargetMode="External"/><Relationship Id="rId15" Type="http://schemas.openxmlformats.org/officeDocument/2006/relationships/hyperlink" Target="http://www.bosettiegatti.com/info/norme/statali/2000_0445.htm" TargetMode="External"/><Relationship Id="rId23" Type="http://schemas.openxmlformats.org/officeDocument/2006/relationships/hyperlink" Target="http://www.bosettiegatti.com/info/norme/statali/2000_0445.htm" TargetMode="External"/><Relationship Id="rId10" Type="http://schemas.openxmlformats.org/officeDocument/2006/relationships/hyperlink" Target="http://www.bosettiegatti.com/info/norme/statali/codicepenale.htm" TargetMode="External"/><Relationship Id="rId19" Type="http://schemas.openxmlformats.org/officeDocument/2006/relationships/hyperlink" Target="http://www.bosettiegatti.com/info/norme/statali/2006_0163.htm" TargetMode="External"/><Relationship Id="rId4" Type="http://schemas.openxmlformats.org/officeDocument/2006/relationships/hyperlink" Target="http://www.bosettiegatti.com/info/norme/statali/2006_0163.htm" TargetMode="External"/><Relationship Id="rId9" Type="http://schemas.openxmlformats.org/officeDocument/2006/relationships/hyperlink" Target="http://www.bosettiegatti.com/info/norme/statali/2006_0163.htm" TargetMode="External"/><Relationship Id="rId14" Type="http://schemas.openxmlformats.org/officeDocument/2006/relationships/hyperlink" Target="http://www.bosettiegatti.com/info/norme/statali/codicecivile.htm" TargetMode="External"/><Relationship Id="rId22" Type="http://schemas.openxmlformats.org/officeDocument/2006/relationships/hyperlink" Target="http://www.bosettiegatti.com/info/norme/statali/codicecivile.htm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A19226-5879-4C0D-8FA8-054FB806CB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4607</Words>
  <Characters>26266</Characters>
  <Application>Microsoft Office Word</Application>
  <DocSecurity>0</DocSecurity>
  <Lines>218</Lines>
  <Paragraphs>61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modello DOM-DIC</vt:lpstr>
    </vt:vector>
  </TitlesOfParts>
  <Company/>
  <LinksUpToDate>false</LinksUpToDate>
  <CharactersWithSpaces>30812</CharactersWithSpaces>
  <SharedDoc>false</SharedDoc>
  <HLinks>
    <vt:vector size="168" baseType="variant">
      <vt:variant>
        <vt:i4>1310738</vt:i4>
      </vt:variant>
      <vt:variant>
        <vt:i4>21</vt:i4>
      </vt:variant>
      <vt:variant>
        <vt:i4>0</vt:i4>
      </vt:variant>
      <vt:variant>
        <vt:i4>5</vt:i4>
      </vt:variant>
      <vt:variant>
        <vt:lpwstr>http://www.bosettiegatti.com/info/norme/statali/codicecivile.htm</vt:lpwstr>
      </vt:variant>
      <vt:variant>
        <vt:lpwstr>2359</vt:lpwstr>
      </vt:variant>
      <vt:variant>
        <vt:i4>1310738</vt:i4>
      </vt:variant>
      <vt:variant>
        <vt:i4>18</vt:i4>
      </vt:variant>
      <vt:variant>
        <vt:i4>0</vt:i4>
      </vt:variant>
      <vt:variant>
        <vt:i4>5</vt:i4>
      </vt:variant>
      <vt:variant>
        <vt:lpwstr>http://www.bosettiegatti.com/info/norme/statali/codicecivile.htm</vt:lpwstr>
      </vt:variant>
      <vt:variant>
        <vt:lpwstr>2359</vt:lpwstr>
      </vt:variant>
      <vt:variant>
        <vt:i4>1310738</vt:i4>
      </vt:variant>
      <vt:variant>
        <vt:i4>15</vt:i4>
      </vt:variant>
      <vt:variant>
        <vt:i4>0</vt:i4>
      </vt:variant>
      <vt:variant>
        <vt:i4>5</vt:i4>
      </vt:variant>
      <vt:variant>
        <vt:lpwstr>http://www.bosettiegatti.com/info/norme/statali/codicecivile.htm</vt:lpwstr>
      </vt:variant>
      <vt:variant>
        <vt:lpwstr>2359</vt:lpwstr>
      </vt:variant>
      <vt:variant>
        <vt:i4>7798868</vt:i4>
      </vt:variant>
      <vt:variant>
        <vt:i4>72</vt:i4>
      </vt:variant>
      <vt:variant>
        <vt:i4>0</vt:i4>
      </vt:variant>
      <vt:variant>
        <vt:i4>5</vt:i4>
      </vt:variant>
      <vt:variant>
        <vt:lpwstr>http://www.bosettiegatti.com/info/norme/statali/2002_0313.htm</vt:lpwstr>
      </vt:variant>
      <vt:variant>
        <vt:lpwstr>33</vt:lpwstr>
      </vt:variant>
      <vt:variant>
        <vt:i4>7667797</vt:i4>
      </vt:variant>
      <vt:variant>
        <vt:i4>69</vt:i4>
      </vt:variant>
      <vt:variant>
        <vt:i4>0</vt:i4>
      </vt:variant>
      <vt:variant>
        <vt:i4>5</vt:i4>
      </vt:variant>
      <vt:variant>
        <vt:lpwstr>http://www.bosettiegatti.com/info/norme/statali/2002_0313.htm</vt:lpwstr>
      </vt:variant>
      <vt:variant>
        <vt:lpwstr>21</vt:lpwstr>
      </vt:variant>
      <vt:variant>
        <vt:i4>7340114</vt:i4>
      </vt:variant>
      <vt:variant>
        <vt:i4>66</vt:i4>
      </vt:variant>
      <vt:variant>
        <vt:i4>0</vt:i4>
      </vt:variant>
      <vt:variant>
        <vt:i4>5</vt:i4>
      </vt:variant>
      <vt:variant>
        <vt:lpwstr>http://www.bosettiegatti.com/info/norme/statali/2000_0445.htm</vt:lpwstr>
      </vt:variant>
      <vt:variant>
        <vt:lpwstr>43</vt:lpwstr>
      </vt:variant>
      <vt:variant>
        <vt:i4>1310738</vt:i4>
      </vt:variant>
      <vt:variant>
        <vt:i4>63</vt:i4>
      </vt:variant>
      <vt:variant>
        <vt:i4>0</vt:i4>
      </vt:variant>
      <vt:variant>
        <vt:i4>5</vt:i4>
      </vt:variant>
      <vt:variant>
        <vt:lpwstr>http://www.bosettiegatti.com/info/norme/statali/codicecivile.htm</vt:lpwstr>
      </vt:variant>
      <vt:variant>
        <vt:lpwstr>2359</vt:lpwstr>
      </vt:variant>
      <vt:variant>
        <vt:i4>1310738</vt:i4>
      </vt:variant>
      <vt:variant>
        <vt:i4>60</vt:i4>
      </vt:variant>
      <vt:variant>
        <vt:i4>0</vt:i4>
      </vt:variant>
      <vt:variant>
        <vt:i4>5</vt:i4>
      </vt:variant>
      <vt:variant>
        <vt:lpwstr>http://www.bosettiegatti.com/info/norme/statali/codicecivile.htm</vt:lpwstr>
      </vt:variant>
      <vt:variant>
        <vt:lpwstr>2359</vt:lpwstr>
      </vt:variant>
      <vt:variant>
        <vt:i4>1310738</vt:i4>
      </vt:variant>
      <vt:variant>
        <vt:i4>57</vt:i4>
      </vt:variant>
      <vt:variant>
        <vt:i4>0</vt:i4>
      </vt:variant>
      <vt:variant>
        <vt:i4>5</vt:i4>
      </vt:variant>
      <vt:variant>
        <vt:lpwstr>http://www.bosettiegatti.com/info/norme/statali/codicecivile.htm</vt:lpwstr>
      </vt:variant>
      <vt:variant>
        <vt:lpwstr>2359</vt:lpwstr>
      </vt:variant>
      <vt:variant>
        <vt:i4>6553682</vt:i4>
      </vt:variant>
      <vt:variant>
        <vt:i4>54</vt:i4>
      </vt:variant>
      <vt:variant>
        <vt:i4>0</vt:i4>
      </vt:variant>
      <vt:variant>
        <vt:i4>5</vt:i4>
      </vt:variant>
      <vt:variant>
        <vt:lpwstr>http://www.bosettiegatti.com/info/norme/statali/2006_0163.htm</vt:lpwstr>
      </vt:variant>
      <vt:variant>
        <vt:lpwstr>047#047</vt:lpwstr>
      </vt:variant>
      <vt:variant>
        <vt:i4>6553682</vt:i4>
      </vt:variant>
      <vt:variant>
        <vt:i4>51</vt:i4>
      </vt:variant>
      <vt:variant>
        <vt:i4>0</vt:i4>
      </vt:variant>
      <vt:variant>
        <vt:i4>5</vt:i4>
      </vt:variant>
      <vt:variant>
        <vt:lpwstr>http://www.bosettiegatti.com/info/norme/statali/2006_0163.htm</vt:lpwstr>
      </vt:variant>
      <vt:variant>
        <vt:lpwstr>047#047</vt:lpwstr>
      </vt:variant>
      <vt:variant>
        <vt:i4>7929943</vt:i4>
      </vt:variant>
      <vt:variant>
        <vt:i4>48</vt:i4>
      </vt:variant>
      <vt:variant>
        <vt:i4>0</vt:i4>
      </vt:variant>
      <vt:variant>
        <vt:i4>5</vt:i4>
      </vt:variant>
      <vt:variant>
        <vt:lpwstr>http://www.bosettiegatti.com/info/norme/statali/2008_0040.htm</vt:lpwstr>
      </vt:variant>
      <vt:variant>
        <vt:lpwstr>02</vt:lpwstr>
      </vt:variant>
      <vt:variant>
        <vt:i4>6553693</vt:i4>
      </vt:variant>
      <vt:variant>
        <vt:i4>45</vt:i4>
      </vt:variant>
      <vt:variant>
        <vt:i4>0</vt:i4>
      </vt:variant>
      <vt:variant>
        <vt:i4>5</vt:i4>
      </vt:variant>
      <vt:variant>
        <vt:lpwstr>http://www.bosettiegatti.com/info/norme/statali/2006_0163.htm</vt:lpwstr>
      </vt:variant>
      <vt:variant>
        <vt:lpwstr>038#038</vt:lpwstr>
      </vt:variant>
      <vt:variant>
        <vt:i4>4391014</vt:i4>
      </vt:variant>
      <vt:variant>
        <vt:i4>42</vt:i4>
      </vt:variant>
      <vt:variant>
        <vt:i4>0</vt:i4>
      </vt:variant>
      <vt:variant>
        <vt:i4>5</vt:i4>
      </vt:variant>
      <vt:variant>
        <vt:lpwstr>http://www.bosettiegatti.com/info/norme/statali/2000_0445.htm</vt:lpwstr>
      </vt:variant>
      <vt:variant>
        <vt:lpwstr/>
      </vt:variant>
      <vt:variant>
        <vt:i4>1310738</vt:i4>
      </vt:variant>
      <vt:variant>
        <vt:i4>39</vt:i4>
      </vt:variant>
      <vt:variant>
        <vt:i4>0</vt:i4>
      </vt:variant>
      <vt:variant>
        <vt:i4>5</vt:i4>
      </vt:variant>
      <vt:variant>
        <vt:lpwstr>http://www.bosettiegatti.com/info/norme/statali/codicecivile.htm</vt:lpwstr>
      </vt:variant>
      <vt:variant>
        <vt:lpwstr>2359</vt:lpwstr>
      </vt:variant>
      <vt:variant>
        <vt:i4>6553683</vt:i4>
      </vt:variant>
      <vt:variant>
        <vt:i4>36</vt:i4>
      </vt:variant>
      <vt:variant>
        <vt:i4>0</vt:i4>
      </vt:variant>
      <vt:variant>
        <vt:i4>5</vt:i4>
      </vt:variant>
      <vt:variant>
        <vt:lpwstr>http://www.bosettiegatti.com/info/norme/statali/2006_0163.htm</vt:lpwstr>
      </vt:variant>
      <vt:variant>
        <vt:lpwstr>006#006</vt:lpwstr>
      </vt:variant>
      <vt:variant>
        <vt:i4>7798867</vt:i4>
      </vt:variant>
      <vt:variant>
        <vt:i4>33</vt:i4>
      </vt:variant>
      <vt:variant>
        <vt:i4>0</vt:i4>
      </vt:variant>
      <vt:variant>
        <vt:i4>5</vt:i4>
      </vt:variant>
      <vt:variant>
        <vt:lpwstr>http://www.bosettiegatti.com/info/norme/statali/1981_0689.htm</vt:lpwstr>
      </vt:variant>
      <vt:variant>
        <vt:lpwstr>004</vt:lpwstr>
      </vt:variant>
      <vt:variant>
        <vt:i4>2621480</vt:i4>
      </vt:variant>
      <vt:variant>
        <vt:i4>30</vt:i4>
      </vt:variant>
      <vt:variant>
        <vt:i4>0</vt:i4>
      </vt:variant>
      <vt:variant>
        <vt:i4>5</vt:i4>
      </vt:variant>
      <vt:variant>
        <vt:lpwstr>http://www.bosettiegatti.com/info/norme/statali/codicepenale.htm</vt:lpwstr>
      </vt:variant>
      <vt:variant>
        <vt:lpwstr>629</vt:lpwstr>
      </vt:variant>
      <vt:variant>
        <vt:i4>2818093</vt:i4>
      </vt:variant>
      <vt:variant>
        <vt:i4>27</vt:i4>
      </vt:variant>
      <vt:variant>
        <vt:i4>0</vt:i4>
      </vt:variant>
      <vt:variant>
        <vt:i4>5</vt:i4>
      </vt:variant>
      <vt:variant>
        <vt:lpwstr>http://www.bosettiegatti.com/info/norme/statali/codicepenale.htm</vt:lpwstr>
      </vt:variant>
      <vt:variant>
        <vt:lpwstr>317</vt:lpwstr>
      </vt:variant>
      <vt:variant>
        <vt:i4>6553682</vt:i4>
      </vt:variant>
      <vt:variant>
        <vt:i4>24</vt:i4>
      </vt:variant>
      <vt:variant>
        <vt:i4>0</vt:i4>
      </vt:variant>
      <vt:variant>
        <vt:i4>5</vt:i4>
      </vt:variant>
      <vt:variant>
        <vt:lpwstr>http://www.bosettiegatti.com/info/norme/statali/2006_0163.htm</vt:lpwstr>
      </vt:variant>
      <vt:variant>
        <vt:lpwstr>007#007</vt:lpwstr>
      </vt:variant>
      <vt:variant>
        <vt:i4>6553685</vt:i4>
      </vt:variant>
      <vt:variant>
        <vt:i4>21</vt:i4>
      </vt:variant>
      <vt:variant>
        <vt:i4>0</vt:i4>
      </vt:variant>
      <vt:variant>
        <vt:i4>5</vt:i4>
      </vt:variant>
      <vt:variant>
        <vt:lpwstr>http://www.bosettiegatti.com/info/norme/statali/2006_0163.htm</vt:lpwstr>
      </vt:variant>
      <vt:variant>
        <vt:lpwstr>040#040</vt:lpwstr>
      </vt:variant>
      <vt:variant>
        <vt:i4>6422553</vt:i4>
      </vt:variant>
      <vt:variant>
        <vt:i4>18</vt:i4>
      </vt:variant>
      <vt:variant>
        <vt:i4>0</vt:i4>
      </vt:variant>
      <vt:variant>
        <vt:i4>5</vt:i4>
      </vt:variant>
      <vt:variant>
        <vt:lpwstr>http://www.bosettiegatti.com/info/norme/statali/2006_0248.htm</vt:lpwstr>
      </vt:variant>
      <vt:variant>
        <vt:lpwstr>36.bis</vt:lpwstr>
      </vt:variant>
      <vt:variant>
        <vt:i4>8126548</vt:i4>
      </vt:variant>
      <vt:variant>
        <vt:i4>15</vt:i4>
      </vt:variant>
      <vt:variant>
        <vt:i4>0</vt:i4>
      </vt:variant>
      <vt:variant>
        <vt:i4>5</vt:i4>
      </vt:variant>
      <vt:variant>
        <vt:lpwstr>http://www.bosettiegatti.com/info/norme/statali/2001_0231.htm</vt:lpwstr>
      </vt:variant>
      <vt:variant>
        <vt:lpwstr>09</vt:lpwstr>
      </vt:variant>
      <vt:variant>
        <vt:i4>7733332</vt:i4>
      </vt:variant>
      <vt:variant>
        <vt:i4>12</vt:i4>
      </vt:variant>
      <vt:variant>
        <vt:i4>0</vt:i4>
      </vt:variant>
      <vt:variant>
        <vt:i4>5</vt:i4>
      </vt:variant>
      <vt:variant>
        <vt:lpwstr>http://www.bosettiegatti.com/info/norme/statali/1999_0068.htm</vt:lpwstr>
      </vt:variant>
      <vt:variant>
        <vt:lpwstr>17</vt:lpwstr>
      </vt:variant>
      <vt:variant>
        <vt:i4>6553682</vt:i4>
      </vt:variant>
      <vt:variant>
        <vt:i4>9</vt:i4>
      </vt:variant>
      <vt:variant>
        <vt:i4>0</vt:i4>
      </vt:variant>
      <vt:variant>
        <vt:i4>5</vt:i4>
      </vt:variant>
      <vt:variant>
        <vt:lpwstr>http://www.bosettiegatti.com/info/norme/statali/2006_0163.htm</vt:lpwstr>
      </vt:variant>
      <vt:variant>
        <vt:lpwstr>007#007</vt:lpwstr>
      </vt:variant>
      <vt:variant>
        <vt:i4>8126553</vt:i4>
      </vt:variant>
      <vt:variant>
        <vt:i4>6</vt:i4>
      </vt:variant>
      <vt:variant>
        <vt:i4>0</vt:i4>
      </vt:variant>
      <vt:variant>
        <vt:i4>5</vt:i4>
      </vt:variant>
      <vt:variant>
        <vt:lpwstr>http://www.bosettiegatti.com/info/norme/statali/1990_0055.htm</vt:lpwstr>
      </vt:variant>
      <vt:variant>
        <vt:lpwstr>17</vt:lpwstr>
      </vt:variant>
      <vt:variant>
        <vt:i4>6291522</vt:i4>
      </vt:variant>
      <vt:variant>
        <vt:i4>3</vt:i4>
      </vt:variant>
      <vt:variant>
        <vt:i4>0</vt:i4>
      </vt:variant>
      <vt:variant>
        <vt:i4>5</vt:i4>
      </vt:variant>
      <vt:variant>
        <vt:lpwstr>http://www.bosettiegatti.com/info/norme/comunitarie/2004_0018.htm</vt:lpwstr>
      </vt:variant>
      <vt:variant>
        <vt:lpwstr>45</vt:lpwstr>
      </vt:variant>
      <vt:variant>
        <vt:i4>6619237</vt:i4>
      </vt:variant>
      <vt:variant>
        <vt:i4>0</vt:i4>
      </vt:variant>
      <vt:variant>
        <vt:i4>0</vt:i4>
      </vt:variant>
      <vt:variant>
        <vt:i4>5</vt:i4>
      </vt:variant>
      <vt:variant>
        <vt:lpwstr>http://www.bosettiegatti.com/info/norme/statali/codiceprocedurapenale.htm</vt:lpwstr>
      </vt:variant>
      <vt:variant>
        <vt:lpwstr>444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modello DOM-DIC</dc:title>
  <dc:creator>Mario Rossi</dc:creator>
  <cp:lastModifiedBy>Utente</cp:lastModifiedBy>
  <cp:revision>2</cp:revision>
  <cp:lastPrinted>2016-01-25T16:02:00Z</cp:lastPrinted>
  <dcterms:created xsi:type="dcterms:W3CDTF">2016-04-12T12:12:00Z</dcterms:created>
  <dcterms:modified xsi:type="dcterms:W3CDTF">2016-04-12T12:12:00Z</dcterms:modified>
</cp:coreProperties>
</file>